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AEE" w:rsidRDefault="009F4AEE" w:rsidP="00FD0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403645" cy="6109398"/>
            <wp:effectExtent l="19050" t="0" r="0" b="0"/>
            <wp:docPr id="1" name="Рисунок 1" descr="E:\2023-2024 гг РП\РП Ахметова Л.Ф\Родной язык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Ахметова Л.Ф\Родной язык 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4352" cy="6110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E30" w:rsidRPr="0056334D" w:rsidRDefault="00452E30" w:rsidP="00FD0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РАБОЧАЯ ПРОГРАММА</w:t>
      </w:r>
    </w:p>
    <w:p w:rsidR="00452E30" w:rsidRPr="0056334D" w:rsidRDefault="00452E30" w:rsidP="00DC1F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>учебного предмета  “Родной (татарский ) языкдля 3 класса с обучением на русском языке</w:t>
      </w:r>
    </w:p>
    <w:p w:rsidR="00452E30" w:rsidRPr="0056334D" w:rsidRDefault="00452E30" w:rsidP="00452E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>Рабочая программа по предмету «Родной язык» составлена на основе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</w:p>
    <w:p w:rsidR="00654F28" w:rsidRPr="0056334D" w:rsidRDefault="00654F28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•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Федеральн</w:t>
      </w:r>
      <w:r w:rsidRPr="0056334D">
        <w:rPr>
          <w:rFonts w:ascii="Times New Roman" w:hAnsi="Times New Roman" w:cs="Times New Roman"/>
          <w:sz w:val="24"/>
          <w:szCs w:val="24"/>
        </w:rPr>
        <w:t>ого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 закона от 29 декабря 2012 г. № 273-ФЗ «Об образовании в Российской Федерации»;</w:t>
      </w:r>
    </w:p>
    <w:p w:rsidR="00654F28" w:rsidRPr="0056334D" w:rsidRDefault="00654F28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•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Постановления Совета Федерации Федерального Собрания Российской Федерации от 28 июля 2018 г. №393-СФ «О Федеральном законе «О внесении изменений в статьи 11 и 14 Федерального закона «Об образованиив Российской Федерации»;</w:t>
      </w:r>
    </w:p>
    <w:p w:rsidR="00654F28" w:rsidRPr="0056334D" w:rsidRDefault="00654F28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•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Закона Российской Федерации от 25 октября 1991 г. № 1807-1 «О языках народов Российской Федерации»(в редакции Федерального закона № 185-ФЗ);</w:t>
      </w:r>
    </w:p>
    <w:p w:rsidR="00654F28" w:rsidRPr="0056334D" w:rsidRDefault="00654F28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•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Закона РТ «Об образовании» ( № 68-ЗРТ от 22 июля 2013 года, статья 8);</w:t>
      </w:r>
    </w:p>
    <w:p w:rsidR="00654F28" w:rsidRPr="0056334D" w:rsidRDefault="00654F28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•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Закона РТ «О государственных языках РТ и других языках в Республике Татарстан»;</w:t>
      </w:r>
    </w:p>
    <w:p w:rsidR="00654F28" w:rsidRPr="0056334D" w:rsidRDefault="00654F28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•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Федерального Государственного образовательного стандарта начального общего образования;</w:t>
      </w:r>
    </w:p>
    <w:p w:rsidR="00325731" w:rsidRDefault="00654F28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•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Примерной рабочей программы учебного предмета «Родной (татарский) язык» для обще</w:t>
      </w:r>
      <w:r w:rsidR="00325731">
        <w:rPr>
          <w:rFonts w:ascii="Times New Roman" w:hAnsi="Times New Roman" w:cs="Times New Roman"/>
          <w:sz w:val="24"/>
          <w:szCs w:val="24"/>
          <w:lang w:val="tt-RU"/>
        </w:rPr>
        <w:t xml:space="preserve">образовательных организаций с 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обучением на </w:t>
      </w:r>
    </w:p>
    <w:p w:rsidR="00325731" w:rsidRDefault="00654F28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русском языке» ( одобрена решением учебно-методического объединения по обще</w:t>
      </w:r>
      <w:r w:rsidR="00325731">
        <w:rPr>
          <w:rFonts w:ascii="Times New Roman" w:hAnsi="Times New Roman" w:cs="Times New Roman"/>
          <w:sz w:val="24"/>
          <w:szCs w:val="24"/>
          <w:lang w:val="tt-RU"/>
        </w:rPr>
        <w:t xml:space="preserve">му образованию, протокол от 16 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мая 2017 г. №2/17). </w:t>
      </w:r>
    </w:p>
    <w:p w:rsidR="00654F28" w:rsidRPr="0056334D" w:rsidRDefault="00654F28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Авторы-составители: Р.З.Хайдарова, К.С.Фатхуллова, Г.М.Ахметзянова;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•           Примерной основной образовательной программы Основного общего образования, одобрена решением федерального учебно-    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            методического объединения по общему образованию (протокол от 8 апреля 2015 г. № 1/15) 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•          Основной образовательной программы общего образования МБОУ «Школа №17» Приволжского района г.Казани 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•          Учебного плана МБОУ «Школа №17 » Приволжского района г.Казани</w:t>
      </w:r>
    </w:p>
    <w:p w:rsidR="00452E30" w:rsidRPr="0056334D" w:rsidRDefault="00452E30" w:rsidP="00654F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>Учебник :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 Хайдарова Р.З., Гиниятуллина Л.А.. , Ахметзянова Г.М. Күңелле татар теле. Учебник по татарскому языку и литературному чтению для русскоязычных учащихся 3 класса четырехлетней начальной общеобразовательной школы. Изд-во «Татартмультфильм». – К. :, 2013, в двух частях.</w:t>
      </w:r>
    </w:p>
    <w:p w:rsidR="004A15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Методическое пособие: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 «Обучение русскоязычных учащихся татарскому языку» 3 класс. Методическое пособие для учителей, Р. З. Хайдарова, Л. А. Гиниятуллина, Казань, изд-во  “</w:t>
      </w:r>
      <w:r w:rsidR="004A1530" w:rsidRPr="0056334D">
        <w:rPr>
          <w:rFonts w:ascii="Times New Roman" w:hAnsi="Times New Roman" w:cs="Times New Roman"/>
          <w:sz w:val="24"/>
          <w:szCs w:val="24"/>
          <w:lang w:val="tt-RU"/>
        </w:rPr>
        <w:t>Татармультфильм”, 2013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452E30" w:rsidRPr="0056334D" w:rsidRDefault="00452E30" w:rsidP="00654F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>ОПИСАНИЕ  МЕСТА УЧЕБНОГО  ПРЕДМЕТА  В УЧЕБНОМ ПЛАНЕ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        Согласно базисному учеб</w:t>
      </w:r>
      <w:r w:rsidR="004A1530"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ному плану МБОУ «Школа №17 » 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на преподавание </w:t>
      </w:r>
      <w:r w:rsidR="00654F28"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учебного предмета  “Родной (татарский ) язык </w:t>
      </w:r>
      <w:r w:rsidR="00DC1F15"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для 3 класса с обучением на русском языке </w:t>
      </w:r>
      <w:r w:rsidR="00F4048B"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отводится </w:t>
      </w:r>
      <w:r w:rsidR="00BD3D44">
        <w:rPr>
          <w:rFonts w:ascii="Times New Roman" w:hAnsi="Times New Roman" w:cs="Times New Roman"/>
          <w:sz w:val="24"/>
          <w:szCs w:val="24"/>
          <w:lang w:val="tt-RU"/>
        </w:rPr>
        <w:t>1 час в неделю – в год 34 часа</w:t>
      </w:r>
      <w:r w:rsidR="00FD00F4" w:rsidRPr="0056334D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FD00F4" w:rsidRPr="0056334D" w:rsidRDefault="00FD00F4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Основными </w:t>
      </w: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>целями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 изучения татарского языка в общеобразовательной  организации являются: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формирование коммуникативной компетенции в основных видах речевой деятельности (аудирование,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 xml:space="preserve">развитие личности школьника, его мыслительных, познавательных, речевых способностей, формирование универсальных учебных действий (УУД); развитие мотивации к дальнейшему овладению татарским языком как государственным языком Республики Татарстан;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приобщение учащихся к культуре и национальным традициям татарского народа,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452E30" w:rsidRPr="0056334D" w:rsidRDefault="00452E30" w:rsidP="00654F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>Планируемые результаты обучения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   В соо</w:t>
      </w:r>
      <w:r w:rsidR="00DC1F15" w:rsidRPr="0056334D">
        <w:rPr>
          <w:rFonts w:ascii="Times New Roman" w:hAnsi="Times New Roman" w:cs="Times New Roman"/>
          <w:sz w:val="24"/>
          <w:szCs w:val="24"/>
          <w:lang w:val="tt-RU"/>
        </w:rPr>
        <w:t>тветствии с заданными целями в 3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 классе планируются личностные, метапредметные, предметные результаты обучения. 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>К личностным  результатам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 освоения программы по татарскому языку относятся: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lastRenderedPageBreak/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ценностное отношение к своей малой Родине, к традициям, государственной символике;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сформированность чувства прекрасного и эстетических чувств на основе знакомства с татарской культурой.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К метапредметным результатам обучения татарскому языку относятся: 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 xml:space="preserve"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 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способность к самообразованию и самовоспитанию.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>Предметные результаты</w:t>
      </w:r>
      <w:r w:rsidR="00DC1F15"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 обучения татарскому языку в 3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 классе по каждой изучаемой  теме приводятся в тематическом планировании в графе характеристика основных видов деятельности учащихся.  По видам речевой деятельности предусматриваются следующие результаты: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•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>в говорении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вести разговор с собеседником, задавая простые вопросы и отвечать на вопросы собеседника: расспрашивать о чём-либо; попросить о чём-либо и отреагировать на просьбу собеседника; начать,  продолжить  и завершить разговор;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воспризводить наизусть тексты рифмовок, стихотворений, песен;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пересказывать услышанный/ прочитанный текст;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составлять собственный текст по аналогии;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осознанно строить речевое высказывание в соответствии с коммуникативными задачами;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выражать суждение относительно поступков героев;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•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>в аудировании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 xml:space="preserve">понимать на слух речь учителя по ведению урока, высказывания одноклассников, небольшие тексты и сообщения, построенные на изученном речевом материале; 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•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>в чтении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    – 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соотносить графический образ слова с его звуковым образом;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 xml:space="preserve">соблюдать орфоэпические и интонационные нормы чтения; интонационное выделение знаков препинания; 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извлекать конкретную информацию из прочитанного;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формулировать простые выводы на основе информации, которая содержится в тексте;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прогнозировать содержание книги по ее названию и оформлению, содержанию сообщения;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 xml:space="preserve">самостоятельно определить тему, главную мысль; деление текста (сообщения) на смысловые части, их оглавление; 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догадываться о значении незнакомых слов по сходству с русским языком, по контексту.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•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>в письме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 xml:space="preserve">воспроизводить графически и каллиграфически корректно все буквы татарского алфавита (полупечатное написание букв, буквосочетаний, слов); 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соотносить графический образ слова с его звуко¬вым образом;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отличать буквы от транскрипционных значков; сравнивать и анализировать буквосочетания и их транскрипцию;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выполнять лексико-грамматические упражнения;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отвечать письменно на вопросы;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писать краткое поздравление (с днем рождения, с праздником) с опорой на образец;</w:t>
      </w:r>
    </w:p>
    <w:p w:rsidR="00452E30" w:rsidRPr="0056334D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ab/>
        <w:t>писать по образцу короткое письмо другу, сообщать</w:t>
      </w:r>
      <w:r w:rsidR="004A1530"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 краткие сведения о себе, запра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t>шивать аналогичную информацию о нем.</w:t>
      </w:r>
    </w:p>
    <w:p w:rsidR="00674E44" w:rsidRPr="0056334D" w:rsidRDefault="00674E44" w:rsidP="00654F2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674E44" w:rsidRPr="0056334D" w:rsidRDefault="00674E44" w:rsidP="00654F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34D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674E44" w:rsidRPr="0056334D" w:rsidRDefault="00674E44" w:rsidP="00654F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5"/>
        <w:gridCol w:w="9497"/>
      </w:tblGrid>
      <w:tr w:rsidR="00674E44" w:rsidRPr="0056334D" w:rsidTr="00061FAD">
        <w:tc>
          <w:tcPr>
            <w:tcW w:w="1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E44" w:rsidRPr="0056334D" w:rsidRDefault="00674E44" w:rsidP="00654F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Содержание курса</w:t>
            </w:r>
          </w:p>
        </w:tc>
      </w:tr>
      <w:tr w:rsidR="00674E44" w:rsidRPr="0056334D" w:rsidTr="00061FAD"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E44" w:rsidRPr="0056334D" w:rsidRDefault="00674E44" w:rsidP="00654F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Яңа уку елы котлы булсын!/Праздник знаний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E44" w:rsidRPr="0056334D" w:rsidRDefault="00674E44" w:rsidP="000B21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Первое сентября – праздник знаний. Цвета. Мы пишем диктант. Мы н</w:t>
            </w:r>
            <w:r w:rsidR="0063348F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уроке. Я получаю оценки. Мы хо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дим в библиотеку.</w:t>
            </w:r>
            <w:r w:rsidR="000B216E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Вопросы:Кто?Кого?Кому?  Куда?Где?Откуда?  Сколько?Как?Когда?  Который?</w:t>
            </w:r>
            <w:r w:rsidR="000B216E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  <w:t xml:space="preserve">и ответы на них. Вопросительные частицы -мы/-ме. Склонение местоимений я, ты, он(она) по падежам . Аффиксы множественного числа имен существительных .Имя существительное. Склонение имен существительных по принадлежности . Начальная форма глагола.Сряжение глагола настоящего, прошедшего </w:t>
            </w:r>
            <w:r w:rsidR="000B216E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времени изъявительного наклонения .Закон сингармонизма. Местоимение сам(а). Послеложное слово около.Десятки.</w:t>
            </w:r>
          </w:p>
        </w:tc>
      </w:tr>
      <w:tr w:rsidR="00674E44" w:rsidRPr="0056334D" w:rsidTr="00061FAD"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E44" w:rsidRPr="0056334D" w:rsidRDefault="00674E44" w:rsidP="00654F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Көндәлек режим./Режим дня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E44" w:rsidRPr="0056334D" w:rsidRDefault="00674E44" w:rsidP="00654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режим дня. Изучаем время.</w:t>
            </w:r>
            <w:r w:rsidR="00B673C8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Сряжение глагола прошедшего времени изъявительного наклонения</w:t>
            </w:r>
          </w:p>
        </w:tc>
      </w:tr>
      <w:tr w:rsidR="00674E44" w:rsidRPr="0056334D" w:rsidTr="00061FAD">
        <w:trPr>
          <w:trHeight w:val="35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E44" w:rsidRPr="0056334D" w:rsidRDefault="00674E44" w:rsidP="00654F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Ашханәдә./ В столовой.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E44" w:rsidRPr="0056334D" w:rsidRDefault="00674E44" w:rsidP="00654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 кушаем в столовой. Мои любимые блюда. К нам приходят гости. Мы накрываем стол.</w:t>
            </w:r>
            <w:r w:rsidR="00B673C8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 3 лица мн.числа глагола настоящего времени изъявительного наклонения. Повелительное наклонение .Винительный падеж. Склонение послелога около , имен существительных по падежам (направительный, местно-временной, исходный падеж).Формы 2, 3 лица мн.числа глагола настоящего времени изъявительного наклонения.</w:t>
            </w:r>
          </w:p>
        </w:tc>
      </w:tr>
      <w:tr w:rsidR="00674E44" w:rsidRPr="0056334D" w:rsidTr="00061FAD">
        <w:trPr>
          <w:trHeight w:val="16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E44" w:rsidRPr="0056334D" w:rsidRDefault="00674E44" w:rsidP="00654F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Без әти-әниләргә булышабыз./ Мы помогаем родителям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E44" w:rsidRPr="0056334D" w:rsidRDefault="00674E44" w:rsidP="00654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Кем работают мои родители?</w:t>
            </w:r>
          </w:p>
          <w:p w:rsidR="00B673C8" w:rsidRPr="0056334D" w:rsidRDefault="00674E44" w:rsidP="00B67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 помогаем дома. Мы накрываем стол.</w:t>
            </w:r>
            <w:r w:rsidR="00B673C8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Конструкции : </w:t>
            </w:r>
            <w:r w:rsidR="00B673C8"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его(ее) книга, мама, работает продовцом. </w:t>
            </w:r>
            <w:r w:rsidR="00B673C8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Словообразовательные аффиксы </w:t>
            </w:r>
            <w:r w:rsidR="00B673C8"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-чы/-че</w:t>
            </w:r>
            <w:r w:rsidR="00B673C8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 Вопрос:  Почему? и ответ на него. Союзы потому что, поэтому. Склонение местоимения свой по принадлежности. Сряжение глагола настоящего, прошедшего времени изъявительного наклонения.</w:t>
            </w:r>
          </w:p>
          <w:p w:rsidR="00674E44" w:rsidRPr="0056334D" w:rsidRDefault="00B673C8" w:rsidP="00B67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Склонение имён существительных в направительном ,исходном, местно -временном падежах. Послеложные слова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(перед, за, под, на, перед)</w:t>
            </w:r>
          </w:p>
        </w:tc>
      </w:tr>
      <w:tr w:rsidR="00674E44" w:rsidRPr="0056334D" w:rsidTr="00061FAD"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E44" w:rsidRPr="0056334D" w:rsidRDefault="00674E44" w:rsidP="00654F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Туган якка кыш килде./ В родной край пришла зима.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E44" w:rsidRPr="0056334D" w:rsidRDefault="00674E44" w:rsidP="00B67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Праздник Новый год. Погода.Зимние игры. На каникулах.</w:t>
            </w:r>
            <w:r w:rsidR="00B673C8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имён существительных по падежам (именительный,направительный,местно-временной падеж) Антонимы.Конструкция :куян булып киенә(одевается зайчиком). Имя прилагательное. Вопросы "Куда? Где? Откуда?" ответы на них. Спряжение глагола настоящего, прошедшего времени изъявительного наклонения. Отрицательная форма прошедшего времени изъявительного наклонения</w:t>
            </w:r>
          </w:p>
        </w:tc>
      </w:tr>
      <w:tr w:rsidR="00674E44" w:rsidRPr="0056334D" w:rsidTr="00061FAD"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E44" w:rsidRPr="0056334D" w:rsidRDefault="00674E44" w:rsidP="00654F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Әдәпле булыйк./ Будем вежливы.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E44" w:rsidRPr="0056334D" w:rsidRDefault="00674E44" w:rsidP="00654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Вежливая беседа. Вежливые слова. Правила этикета разговора по телефону. Приглашение на день рождения.За столом. Мы дарим подарки.</w:t>
            </w:r>
            <w:r w:rsidR="00B673C8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Спряжение глагола определенного прошедшего времени изъявительного наклонения.Винительный падеж имен существительных .Исходный  падеж имен существительных. Конструкция своя сумка.</w:t>
            </w:r>
          </w:p>
        </w:tc>
      </w:tr>
      <w:tr w:rsidR="00674E44" w:rsidRPr="0056334D" w:rsidTr="00061FAD"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E44" w:rsidRPr="0056334D" w:rsidRDefault="00674E44" w:rsidP="00654F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Кечкенә дусларыбыз./ Друзья наши меньшие.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C8" w:rsidRPr="0056334D" w:rsidRDefault="00674E44" w:rsidP="00B67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Моя любимая кошка. Описывать четвероногих друзей.</w:t>
            </w:r>
            <w:r w:rsidR="00B673C8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местоимения он(а) по падежам  (направительный, винительный падеж). Конструкция каждый день.</w:t>
            </w:r>
          </w:p>
          <w:p w:rsidR="00674E44" w:rsidRPr="0056334D" w:rsidRDefault="00B673C8" w:rsidP="00B67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Союзы поэтому что, поэтому. Послеложные слова за, перед, под, на. Сравнительная, превосходная степень имен прилагательных</w:t>
            </w:r>
          </w:p>
        </w:tc>
      </w:tr>
      <w:tr w:rsidR="00674E44" w:rsidRPr="0056334D" w:rsidTr="00061FAD"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E44" w:rsidRPr="0056334D" w:rsidRDefault="00674E44" w:rsidP="00654F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Күңелле җәй./ Веселое лето, прекрасное лето.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C8" w:rsidRPr="0056334D" w:rsidRDefault="00674E44" w:rsidP="00B67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 любим лето. Признаки времени года. Наступает лето. Мы едем за ягодами. Наш сад. Летний отдых. Сабантуй – большой праздник.</w:t>
            </w:r>
            <w:r w:rsidR="00B673C8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 3 лица мн.числа глагола настоящего времени изъявительного наклонения.</w:t>
            </w:r>
          </w:p>
          <w:p w:rsidR="00674E44" w:rsidRPr="0056334D" w:rsidRDefault="00B673C8" w:rsidP="00B67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Конструкция скажите, пожалуйста .  Сравнительная  степень имен прилагательных. Вопросы :Куда?Где?Откуда? и ответы на них. Слова, противоположные по смыслу. Вопрос :Откуда? и ответ на него. Спряжение глагола настоящего времени изъявительного наклонения</w:t>
            </w:r>
          </w:p>
        </w:tc>
      </w:tr>
    </w:tbl>
    <w:p w:rsidR="00452E30" w:rsidRDefault="00452E30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061FAD" w:rsidRPr="0056334D" w:rsidRDefault="00061FAD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63348F" w:rsidRPr="0056334D" w:rsidRDefault="0063348F" w:rsidP="00654F2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>Лингвистические знания и навыки</w:t>
      </w:r>
    </w:p>
    <w:p w:rsidR="0063348F" w:rsidRPr="0056334D" w:rsidRDefault="0063348F" w:rsidP="00654F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Графика, каллиграфия, орфография. </w:t>
      </w:r>
    </w:p>
    <w:p w:rsidR="0063348F" w:rsidRPr="0056334D" w:rsidRDefault="0063348F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Татарский алфавит. Звуко-буквенные соответствия. Знаки транскрипции. Основные правила чтения и орфографии. Написание слов лексического минимума, соответствующих произношению и не соответствующих произношению. Перенос слов.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63348F" w:rsidRPr="0056334D" w:rsidRDefault="0063348F" w:rsidP="00654F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Фонетическая сторона речи. </w:t>
      </w:r>
    </w:p>
    <w:p w:rsidR="0063348F" w:rsidRPr="0056334D" w:rsidRDefault="0063348F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Звуки и звукосочетания татарского языка. Закон сингармонизма.  Слоав с твердыми и мягкими гласными, а также слова, не подчиняющиеся закону сингармонизма; слова активного словаря с гласными ә, ү, ө , ы , э, о; сложные слова (көньяк, төньяк, кулъяулык); слова со специфичными согласными звуками [къ],  [гъ], [w], [җ], [ң], [һ], [ч] [‘] (гамза), слова с двойными согласными (аккош, китте). Произношение слов с я, ю, е: ярата [йа°рата], яши [йәши], юл [йул], юкә[йүкә], ел [йыл], егет [йэгэт]. Чередование согласных звуков (к//г, п//б). Нормы произношения: долгота и краткость гласных, оглушение звонких согласных в конце слога или слова. Ударение в слове, фразе. Особенности словесного ударения в вопросительных и отрицательных местоимениях, в глаголах отрицательной формы и в глаголах повелительного наклонения. Ритмико-интонационные особенности повествовательного, побудительного и вопросительного предложений. Интонация перечисления. Интонация приветствия, прощания, обращения, поздравления, извинения, просьбы, приказа. </w:t>
      </w:r>
    </w:p>
    <w:p w:rsidR="0063348F" w:rsidRPr="0056334D" w:rsidRDefault="0063348F" w:rsidP="00654F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Лексическая сторона речи. </w:t>
      </w:r>
    </w:p>
    <w:p w:rsidR="0063348F" w:rsidRPr="0056334D" w:rsidRDefault="0063348F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Лексические единицы, обслуживающие ситуации общения в пределах тематики начальных классов образовательной организации для двустороннего (рецептивного и продуктивного) усвоения; простейшие устойчивые словосочетания, оценочная лексика и речевые клише как элементы речевого этикета, отражающие культуру татарского народа. Слова - названия предметов, их признаков, действий предметов. </w:t>
      </w:r>
      <w:r w:rsidRPr="0056334D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Общие слова для татарского и русского языков.  Интернациональные слова (например, компьютер, фильм). Начальное представление о словообразовании: парные (савыт-саба), сложные (ташбака) и составные (салават күпере) слова. </w:t>
      </w:r>
    </w:p>
    <w:p w:rsidR="0063348F" w:rsidRPr="0056334D" w:rsidRDefault="0063348F" w:rsidP="00654F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b/>
          <w:sz w:val="24"/>
          <w:szCs w:val="24"/>
          <w:lang w:val="tt-RU"/>
        </w:rPr>
        <w:t>Грамматическая сторона речи.</w:t>
      </w:r>
    </w:p>
    <w:p w:rsidR="0063348F" w:rsidRPr="0056334D" w:rsidRDefault="0063348F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>Имена существительные. Изменение существительных по числам. Изменение  существительных по падежам. Изменение существительных по принадлежости.  Собственные имена существительные. Имена прилагательные в положительной, сравнительной и превосходной степенях. Местоимения личные, вопросительные, указательные (бу, теге, менә). Количественные числительные до 100, порядковые числительные до 100. Изменение глаголов настоящего, прошедшего определенного и неопределенного времени по лицам и числам. Неопределенная форма глагола с модальными словами кирәк (кирәк түгел), ярый (ярамый).  Наречия времени (бүген, иртәгә, кичә, иртән). Наречие места (монда). Наиболее употребительные послелоги: белән, турында, өчен, кебек, соң, аша. Послелоги с существительными и местоимениями. Послеложные слова (өстендә, янында).  Частицы (-мы/-ме, түгел, әле).</w:t>
      </w:r>
    </w:p>
    <w:p w:rsidR="00B673C8" w:rsidRPr="0056334D" w:rsidRDefault="0063348F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56334D">
        <w:rPr>
          <w:rFonts w:ascii="Times New Roman" w:hAnsi="Times New Roman" w:cs="Times New Roman"/>
          <w:sz w:val="24"/>
          <w:szCs w:val="24"/>
          <w:lang w:val="tt-RU"/>
        </w:rPr>
        <w:t xml:space="preserve"> Основные коммуникативные типы предложений: повествовательное, вопросительное, побудительное.  Особенности порядка слов в татарском предложении. Простые распространенные предложения. Предложения с однородными членами. Предложения с союзами һәм, ә, ләкин,  чөнки.</w:t>
      </w:r>
    </w:p>
    <w:p w:rsidR="0063348F" w:rsidRPr="0056334D" w:rsidRDefault="0063348F" w:rsidP="00654F2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63348F" w:rsidRPr="0056334D" w:rsidRDefault="0063348F" w:rsidP="00654F28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</w:pPr>
      <w:r w:rsidRPr="0056334D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  <w:t>Тематическое планирование</w:t>
      </w:r>
    </w:p>
    <w:p w:rsidR="0063348F" w:rsidRPr="0056334D" w:rsidRDefault="0063348F" w:rsidP="00654F28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</w:pPr>
      <w:r w:rsidRPr="0056334D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  <w:t>3 класс</w:t>
      </w:r>
    </w:p>
    <w:p w:rsidR="0063348F" w:rsidRPr="0056334D" w:rsidRDefault="0063348F" w:rsidP="00654F28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bidi="en-US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67"/>
        <w:gridCol w:w="5277"/>
        <w:gridCol w:w="1887"/>
      </w:tblGrid>
      <w:tr w:rsidR="00FD00F4" w:rsidRPr="0056334D" w:rsidTr="0063348F"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F4" w:rsidRPr="0056334D" w:rsidRDefault="00FD00F4" w:rsidP="00081C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Содержание курса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Характеристика основных видов деятельности учащихся </w:t>
            </w: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(коммуникативные умения)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FD00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Количество часов</w:t>
            </w:r>
          </w:p>
        </w:tc>
      </w:tr>
      <w:tr w:rsidR="00FD00F4" w:rsidRPr="0056334D" w:rsidTr="0063348F">
        <w:trPr>
          <w:trHeight w:val="613"/>
        </w:trPr>
        <w:tc>
          <w:tcPr>
            <w:tcW w:w="10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Предметное содержание речи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</w:p>
        </w:tc>
      </w:tr>
      <w:tr w:rsidR="00FD00F4" w:rsidRPr="0056334D" w:rsidTr="0063348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Яңа уку елы котлы булсын!/Праздник знаний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Первое сентября – праздник знаний. Цвета. Мы пишем диктант. Мы на уроке. Я получаю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оценки. Мы ходим в библиотеку.</w:t>
            </w:r>
          </w:p>
          <w:p w:rsidR="00654F28" w:rsidRPr="0056334D" w:rsidRDefault="00654F28" w:rsidP="00654F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Вопросы:Кто?Кого?Кому?  Куда?Где?Откуда?  Сколько?Как?Когда?  Который?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ab/>
              <w:t>и ответы на них. Вопросительные частицы -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val="tt-RU" w:bidi="en-US"/>
              </w:rPr>
              <w:t>мы/-ме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. Склонение местоимений я, ты, он(она) по падежам . Аффиксы множественного числа имен существительных .Имя существительное. Склонение имен существительных по принадлежности . Начальная форма глагола.</w:t>
            </w:r>
          </w:p>
          <w:p w:rsidR="00654F28" w:rsidRPr="0056334D" w:rsidRDefault="00654F28" w:rsidP="00654F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Сряжение глагола настоящего, прошедшего времени изъявительного наклонения .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ab/>
            </w:r>
          </w:p>
          <w:p w:rsidR="00654F28" w:rsidRPr="0056334D" w:rsidRDefault="00654F28" w:rsidP="00654F2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Закон сингармонизма. Местоимение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val="tt-RU" w:bidi="en-US"/>
              </w:rPr>
              <w:t>сам(а).</w:t>
            </w:r>
          </w:p>
          <w:p w:rsidR="00654F28" w:rsidRPr="0056334D" w:rsidRDefault="00654F28" w:rsidP="000B216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Послеложное слово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val="tt-RU" w:bidi="en-US"/>
              </w:rPr>
              <w:t>около</w:t>
            </w:r>
            <w:r w:rsidR="000B216E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.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Десятки. 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lastRenderedPageBreak/>
              <w:t>Рассказывать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о Празднике знаний, об учебе.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Поздравлять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учителя, друга с праздником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Спрашивать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необходимые предметы для себя, о полученной оценке, о выполнении домашнего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lastRenderedPageBreak/>
              <w:t>задания, решении задачи, книгу у библиотекаря, о количестве прочитанных книг у друга.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Говорить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о цвете, количестве предметов, о том, что есть в сумке или на парте, о количестве прочитанных книг</w:t>
            </w:r>
            <w:r w:rsidR="00C13946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.</w:t>
            </w:r>
          </w:p>
          <w:p w:rsidR="00C13946" w:rsidRPr="0056334D" w:rsidRDefault="00C13946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Спрягать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глаголы настоящего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прошедшего  времени изъявительного наклонения.</w:t>
            </w:r>
          </w:p>
          <w:p w:rsidR="00C13946" w:rsidRPr="0056334D" w:rsidRDefault="00C13946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Склонять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имена существительные по принадлежности</w:t>
            </w:r>
          </w:p>
          <w:p w:rsidR="00FD00F4" w:rsidRPr="0056334D" w:rsidRDefault="00C13946" w:rsidP="00C139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Употреблять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местоимение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val="tt-RU" w:bidi="en-US"/>
              </w:rPr>
              <w:t>сам(а),п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ослеложное слово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val="tt-RU" w:bidi="en-US"/>
              </w:rPr>
              <w:t>около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8A77D4" w:rsidP="00315825">
            <w:pPr>
              <w:widowControl w:val="0"/>
              <w:tabs>
                <w:tab w:val="left" w:pos="4320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  <w:lastRenderedPageBreak/>
              <w:t>7</w:t>
            </w:r>
          </w:p>
        </w:tc>
      </w:tr>
      <w:tr w:rsidR="00FD00F4" w:rsidRPr="0056334D" w:rsidTr="0063348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lastRenderedPageBreak/>
              <w:t xml:space="preserve">Көндәлек режим./Режим дня 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Мой режим дня. Изучаем время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="000B216E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С</w:t>
            </w:r>
            <w:proofErr w:type="gramEnd"/>
            <w:r w:rsidR="000B216E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ряжение глагола прошедшего времени изъявительного наклонения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596B0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Рассказывать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о своем режиме дня.</w:t>
            </w:r>
          </w:p>
          <w:p w:rsidR="00FD00F4" w:rsidRPr="0056334D" w:rsidRDefault="00FD00F4" w:rsidP="00596B0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Уточнять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время, день недели.</w:t>
            </w:r>
          </w:p>
          <w:p w:rsidR="00FD00F4" w:rsidRPr="0056334D" w:rsidRDefault="00FD00F4" w:rsidP="00596B0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Говорить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время по часам</w:t>
            </w:r>
          </w:p>
          <w:p w:rsidR="00C13946" w:rsidRPr="0056334D" w:rsidRDefault="00C13946" w:rsidP="00596B0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Спрягать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глаголы настоящего, прошедшего  времени изъявительного наклонения.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8A77D4" w:rsidP="00315825">
            <w:pPr>
              <w:widowControl w:val="0"/>
              <w:tabs>
                <w:tab w:val="left" w:pos="4320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  <w:t>2</w:t>
            </w:r>
          </w:p>
        </w:tc>
      </w:tr>
      <w:tr w:rsidR="00FD00F4" w:rsidRPr="0056334D" w:rsidTr="0063348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0B216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Ашханәдә./ В столовой.</w:t>
            </w: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ab/>
            </w:r>
          </w:p>
          <w:p w:rsidR="00FD00F4" w:rsidRPr="0056334D" w:rsidRDefault="00FD00F4" w:rsidP="000B216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Мы кушаем в столовой. Мои любимые блюда. К нам приходят гости. Мы накрываем стол.</w:t>
            </w:r>
            <w:r w:rsidR="000B216E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Формы 3 лица мн</w:t>
            </w:r>
            <w:proofErr w:type="gramStart"/>
            <w:r w:rsidR="000B216E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.ч</w:t>
            </w:r>
            <w:proofErr w:type="gramEnd"/>
            <w:r w:rsidR="000B216E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исла глагола настоящего времени изъявительного наклонения. Повелительное наклонение</w:t>
            </w:r>
            <w:proofErr w:type="gramStart"/>
            <w:r w:rsidR="000B216E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.</w:t>
            </w:r>
            <w:proofErr w:type="gramEnd"/>
            <w:r w:rsidR="000B216E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Винительный падеж. Склонение послелога </w:t>
            </w:r>
            <w:r w:rsidR="000B216E"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около</w:t>
            </w:r>
            <w:r w:rsidR="000B216E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, имен существительных по падежам (направительный, местно-временной, исходный падеж)</w:t>
            </w:r>
            <w:proofErr w:type="gramStart"/>
            <w:r w:rsidR="000B216E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.Ф</w:t>
            </w:r>
            <w:proofErr w:type="gramEnd"/>
            <w:r w:rsidR="000B216E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ормы 2, 3 лица мн.числа глагола настоящего времени изъявительного наклонения. 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Говорить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о том, что приготовили  в столовой, о любимых блюдах, о том, что сегодня покушал. Говорить о правилах поведения за столом.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Спрашивать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для себя блюда в столовой, о любимых блюдах друга.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Рассказывать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об обязанностях дежурного в столовой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Приглашать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друга пойти вместе в столовую, приглашать гостей за стол. </w:t>
            </w:r>
          </w:p>
          <w:p w:rsidR="00C13946" w:rsidRPr="0056334D" w:rsidRDefault="00C13946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Склонять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имена существительные, послелога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val="tt-RU" w:bidi="en-US"/>
              </w:rPr>
              <w:t>около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по падежам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2A5F56" w:rsidP="00315825">
            <w:pPr>
              <w:widowControl w:val="0"/>
              <w:tabs>
                <w:tab w:val="left" w:pos="4320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  <w:t>4</w:t>
            </w:r>
          </w:p>
        </w:tc>
      </w:tr>
      <w:tr w:rsidR="00FD00F4" w:rsidRPr="0056334D" w:rsidTr="0063348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Без әт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и-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әниләргә булышабыз./ Мы помогаем родителям</w:t>
            </w: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ab/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Кем работают мои родители?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Мы помогаем дома. Мы накрываем стол.</w:t>
            </w:r>
          </w:p>
          <w:p w:rsidR="000B216E" w:rsidRPr="0056334D" w:rsidRDefault="000B216E" w:rsidP="000B216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 xml:space="preserve">Конструкции :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ег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о(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ее) книга, мама, работает продовцом.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Словообразовательные аффиксы 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-ч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ы/-че . Вопрос:  Почему? и ответ на него. Союзы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потому что, поэтому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. Склонение местоимения 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свой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по принадлежности. Сряжение глагола настоящего, прошедшего времени изъявительного наклонения.</w:t>
            </w:r>
          </w:p>
          <w:p w:rsidR="000B216E" w:rsidRPr="0056334D" w:rsidRDefault="000B216E" w:rsidP="000B216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Склонение имён существительных в направительном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,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исходном, местно -временном падежах. Послеложные слова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(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перед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, за, под, на, перед)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lastRenderedPageBreak/>
              <w:t xml:space="preserve">Говорить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о том, где и кем работают родители, название профессий, о своих домашних обязанностях.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Спрашивать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у друга о егодомашних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lastRenderedPageBreak/>
              <w:t>обязанностях.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Рассказывать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о своих домашних обязанностях, о том, как правильно накрывать на стол.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Давать поручения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по дому</w:t>
            </w:r>
          </w:p>
          <w:p w:rsidR="00C13946" w:rsidRPr="0056334D" w:rsidRDefault="00C13946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Склонять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местоимение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val="tt-RU" w:bidi="en-US"/>
              </w:rPr>
              <w:t>свой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по принадлежности. </w:t>
            </w:r>
          </w:p>
          <w:p w:rsidR="00C13946" w:rsidRPr="0056334D" w:rsidRDefault="00C13946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Срягать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глагол настоящего, прошедшего времени изъявительного наклонения.</w:t>
            </w:r>
          </w:p>
          <w:p w:rsidR="00C13946" w:rsidRPr="0056334D" w:rsidRDefault="00C13946" w:rsidP="00C139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Склонять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имена существительные по падежам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2A5F56" w:rsidP="00315825">
            <w:pPr>
              <w:widowControl w:val="0"/>
              <w:tabs>
                <w:tab w:val="left" w:pos="4320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  <w:lastRenderedPageBreak/>
              <w:t>5</w:t>
            </w:r>
          </w:p>
        </w:tc>
      </w:tr>
      <w:tr w:rsidR="00FD00F4" w:rsidRPr="0056334D" w:rsidTr="0063348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lastRenderedPageBreak/>
              <w:t>Туган якка кыш килде./ В родной край пришла зима.</w:t>
            </w: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ab/>
            </w:r>
          </w:p>
          <w:p w:rsidR="000B216E" w:rsidRPr="0056334D" w:rsidRDefault="00FD00F4" w:rsidP="000B216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Праздник Новый год. Погода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.З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имние игры. На каникулах.</w:t>
            </w:r>
          </w:p>
          <w:p w:rsidR="000B216E" w:rsidRPr="0056334D" w:rsidRDefault="000B216E" w:rsidP="000B216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Склонение имён существительных по падежам (именительный,направительный,местно-временной падеж) Антонимы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.К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онструкция :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куян булып киенә(одевается зайчиком).</w:t>
            </w:r>
          </w:p>
          <w:p w:rsidR="00FD00F4" w:rsidRPr="0056334D" w:rsidRDefault="000B216E" w:rsidP="000B216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Имя прилагательное. Вопросы "Куда? Где? Откуда?" ответы на них. Спряжение глагола настоящего, прошедшего времени изъявительного наклонения. Отрицательная форма прошедшего времени изъявительного наклонения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Говорить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во сколько начинается праздник, о том, что делает на празднике Нового года. </w:t>
            </w: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Говорить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о видах зимних игр, о том, где провел каникулы.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Рассказывать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о зимних соревнованиях.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Приглашать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поиграть в зимние игры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Даватьхарактеристику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герою</w:t>
            </w:r>
          </w:p>
          <w:p w:rsidR="00C13946" w:rsidRPr="0056334D" w:rsidRDefault="00C13946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Склонять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имена существительные по падежам</w:t>
            </w:r>
          </w:p>
          <w:p w:rsidR="00C13946" w:rsidRPr="0056334D" w:rsidRDefault="00C13946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Срягать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глагол настоящего, прошедшего времени изъявительного наклонения</w:t>
            </w: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8A77D4" w:rsidP="00315825">
            <w:pPr>
              <w:widowControl w:val="0"/>
              <w:tabs>
                <w:tab w:val="left" w:pos="4320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  <w:t>4</w:t>
            </w:r>
          </w:p>
        </w:tc>
      </w:tr>
      <w:tr w:rsidR="007F292F" w:rsidRPr="0056334D" w:rsidTr="0063348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2F" w:rsidRPr="0056334D" w:rsidRDefault="007F292F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Шәhәрдә hәм авылда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/ В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 городе и в деревне  </w:t>
            </w:r>
          </w:p>
          <w:p w:rsidR="007F292F" w:rsidRPr="0056334D" w:rsidRDefault="007F292F" w:rsidP="007F29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Татарстан – мой родной край. Нации, проживающие в Татарстане. Города Татарстана. Мы едем в город. Наша деревня. 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Вопросы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"Какой? 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Который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? " ответы на них.</w:t>
            </w:r>
          </w:p>
          <w:p w:rsidR="007F292F" w:rsidRPr="0056334D" w:rsidRDefault="007F292F" w:rsidP="007F29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Конструкции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город Казань, на улице Баумана.</w:t>
            </w:r>
          </w:p>
          <w:p w:rsidR="007F292F" w:rsidRPr="0056334D" w:rsidRDefault="007F292F" w:rsidP="007F292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Союз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поэтому.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Сравнительная степень у прилагательных. Послеложные слова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(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перед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 xml:space="preserve">, за, около, в).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Определительные местоимения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lastRenderedPageBreak/>
              <w:t>каждый, все.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2F" w:rsidRPr="0056334D" w:rsidRDefault="007F292F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lastRenderedPageBreak/>
              <w:t xml:space="preserve">Говорить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где ты живешь, о нациях , проживающих в Татарстане.</w:t>
            </w:r>
          </w:p>
          <w:p w:rsidR="007F292F" w:rsidRPr="0056334D" w:rsidRDefault="007F292F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Рассказывать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про Татарстан, о городах Татарстана</w:t>
            </w:r>
          </w:p>
          <w:p w:rsidR="00C13946" w:rsidRPr="0056334D" w:rsidRDefault="00C13946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Употреблять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послеложные слова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val="tt-RU" w:bidi="en-US"/>
              </w:rPr>
              <w:t>(перед, за, около, в), о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пределительные местоимения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val="tt-RU" w:bidi="en-US"/>
              </w:rPr>
              <w:t>каждый, все.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2F" w:rsidRPr="0056334D" w:rsidRDefault="008A77D4" w:rsidP="00315825">
            <w:pPr>
              <w:widowControl w:val="0"/>
              <w:tabs>
                <w:tab w:val="left" w:pos="4320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  <w:t>2</w:t>
            </w:r>
          </w:p>
        </w:tc>
      </w:tr>
      <w:tr w:rsidR="00FD00F4" w:rsidRPr="0056334D" w:rsidTr="0063348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lastRenderedPageBreak/>
              <w:t>Әдәпле булыйк./ Будем вежливы.</w:t>
            </w:r>
          </w:p>
          <w:p w:rsidR="00FD00F4" w:rsidRPr="0056334D" w:rsidRDefault="00FD00F4" w:rsidP="00C139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Вежливая беседа. Вежливые слова. Правила этикета разговора по телефону. Приглашение на день рождения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.З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а столом. Мы дарим подарки.</w:t>
            </w:r>
            <w:r w:rsidR="00C13946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Спряжение глагола определенного прошедшего времени изъявительного наклонения</w:t>
            </w:r>
            <w:proofErr w:type="gramStart"/>
            <w:r w:rsidR="00C13946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.В</w:t>
            </w:r>
            <w:proofErr w:type="gramEnd"/>
            <w:r w:rsidR="00C13946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инительный падеж имен существительных .Исходный  падеж имен существительных. Конструкция </w:t>
            </w:r>
            <w:r w:rsidR="00C13946"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своя сумка</w:t>
            </w:r>
            <w:r w:rsidR="00C13946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. 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Вести диалог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в магазине, в семье, разговаривать с друзьями по телефону, о подарках на 8 марта.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Приглашать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на день рождения по правилам этикета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Приглашать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гостей за стол, угощать, благодарить за гостеприимство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Поздравлять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с днем рождения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Предлагать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старшим место в транспорте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Говорить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о том, что подарил на день рождения.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8A77D4" w:rsidP="00315825">
            <w:pPr>
              <w:widowControl w:val="0"/>
              <w:tabs>
                <w:tab w:val="left" w:pos="4320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  <w:t>3</w:t>
            </w:r>
          </w:p>
        </w:tc>
      </w:tr>
      <w:tr w:rsidR="00FD00F4" w:rsidRPr="0056334D" w:rsidTr="0063348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Кечкенә дусларыбыз./ Друзья наши меньшие.</w:t>
            </w:r>
          </w:p>
          <w:p w:rsidR="00C13946" w:rsidRPr="0056334D" w:rsidRDefault="00FD00F4" w:rsidP="00C139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Моя любимая кошка. Описывать четвероногих друзей.</w:t>
            </w:r>
            <w:r w:rsidR="00C13946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Склонение местоимения </w:t>
            </w:r>
            <w:r w:rsidR="00C13946"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о</w:t>
            </w:r>
            <w:proofErr w:type="gramStart"/>
            <w:r w:rsidR="00C13946"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н(</w:t>
            </w:r>
            <w:proofErr w:type="gramEnd"/>
            <w:r w:rsidR="00C13946"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а)</w:t>
            </w:r>
            <w:r w:rsidR="00C13946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по падежам  (направительный, винительный падеж). Конструкция </w:t>
            </w:r>
            <w:r w:rsidR="00C13946"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каждый день.</w:t>
            </w:r>
          </w:p>
          <w:p w:rsidR="00FD00F4" w:rsidRPr="0056334D" w:rsidRDefault="00C13946" w:rsidP="00C139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Союзы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поэтому что, поэтому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. Послеложные слова 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за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 xml:space="preserve">, перед, под, на.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Сравнительная, превосходная степень имен прилагательных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Говорить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о друзьях меньших и их наличии или отсутствии.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Описывать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внешность, привычки, повадки питомцев ,об их любимой еде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Спрашивать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о внешности , привычках, повадках , любимой еде питомцев</w:t>
            </w:r>
          </w:p>
          <w:p w:rsidR="00C13946" w:rsidRPr="0056334D" w:rsidRDefault="00C13946" w:rsidP="00C139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Склонять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имена существительные по падежам</w:t>
            </w:r>
          </w:p>
          <w:p w:rsidR="00C13946" w:rsidRPr="0056334D" w:rsidRDefault="00C13946" w:rsidP="00C139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Срягать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глагол настоящего, прошедшего времени изъявительного наклонения.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8A77D4" w:rsidP="00315825">
            <w:pPr>
              <w:widowControl w:val="0"/>
              <w:tabs>
                <w:tab w:val="left" w:pos="4320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  <w:t>2</w:t>
            </w:r>
          </w:p>
        </w:tc>
      </w:tr>
      <w:tr w:rsidR="00FD00F4" w:rsidRPr="0056334D" w:rsidTr="0063348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Күңелле җәй./ Веселое лето, прекрасное лето.</w:t>
            </w:r>
          </w:p>
          <w:p w:rsidR="00C13946" w:rsidRPr="0056334D" w:rsidRDefault="00FD00F4" w:rsidP="00C139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Мы любим лето. Признаки времени года. Наступает лето. Мы едем за ягодами. Наш сад. Летний отдых. Сабантуй – большой праздник.</w:t>
            </w:r>
            <w:r w:rsidR="00C13946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Формы 3 лица мн</w:t>
            </w:r>
            <w:proofErr w:type="gramStart"/>
            <w:r w:rsidR="00C13946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.ч</w:t>
            </w:r>
            <w:proofErr w:type="gramEnd"/>
            <w:r w:rsidR="00C13946"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исла глагола настоящего времени изъявительного наклонения.</w:t>
            </w:r>
          </w:p>
          <w:p w:rsidR="00FD00F4" w:rsidRPr="0056334D" w:rsidRDefault="00C13946" w:rsidP="00C139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Конструкция </w:t>
            </w:r>
            <w:r w:rsidRPr="0056334D">
              <w:rPr>
                <w:rFonts w:ascii="Times New Roman" w:eastAsia="Lucida Sans Unicode" w:hAnsi="Times New Roman" w:cs="Times New Roman"/>
                <w:i/>
                <w:color w:val="000000"/>
                <w:sz w:val="24"/>
                <w:szCs w:val="24"/>
                <w:lang w:bidi="en-US"/>
              </w:rPr>
              <w:t>скажите, пожалуйста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.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  Сравнительная  степень имен прилагательных. Вопросы 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:К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уда?Где?Откуда? и ответы на них. Слова, противоположные по смыслу. Вопрос </w:t>
            </w:r>
            <w:proofErr w:type="gramStart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:О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>ткуда? и ответ на него. Спряжение глагола настоящего времени изъявительного наклонения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D3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Говорить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о признаках времен года, об окончании учебы. 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Сравнивать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приметы по их признакам. Говорить о том, что идут в лес за ягодами. </w:t>
            </w:r>
          </w:p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Приглашать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другаза стол, благодарить за гостеприимство, приглашать купаться на речку. </w:t>
            </w: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Спрашивать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о том, что растет в саду. </w:t>
            </w: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Рассказывать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о летнем отдыхе, об участии в Сабантуе.</w:t>
            </w:r>
          </w:p>
          <w:p w:rsidR="00C13946" w:rsidRPr="0056334D" w:rsidRDefault="00C13946" w:rsidP="00C139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Склонять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имена существительные по падежам</w:t>
            </w:r>
          </w:p>
          <w:p w:rsidR="00C13946" w:rsidRPr="0056334D" w:rsidRDefault="00C13946" w:rsidP="00C139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 xml:space="preserve">Срягать </w:t>
            </w: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глагол настоящего, прошедшего времени изъявительного наклонения.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8A77D4" w:rsidP="00315825">
            <w:pPr>
              <w:widowControl w:val="0"/>
              <w:tabs>
                <w:tab w:val="left" w:pos="4320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val="tt-RU" w:bidi="en-US"/>
              </w:rPr>
              <w:t>5</w:t>
            </w:r>
          </w:p>
        </w:tc>
      </w:tr>
      <w:tr w:rsidR="00FD00F4" w:rsidRPr="0056334D" w:rsidTr="0063348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6334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56334D" w:rsidRDefault="00FD00F4" w:rsidP="0031582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Всего: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F4" w:rsidRPr="00EF6711" w:rsidRDefault="00EF6711" w:rsidP="00315825">
            <w:pPr>
              <w:widowControl w:val="0"/>
              <w:tabs>
                <w:tab w:val="left" w:pos="4320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val="en-US" w:bidi="en-US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val="en-US" w:bidi="en-US"/>
              </w:rPr>
              <w:t>34</w:t>
            </w:r>
          </w:p>
        </w:tc>
      </w:tr>
    </w:tbl>
    <w:p w:rsidR="00315825" w:rsidRPr="0056334D" w:rsidRDefault="00315825" w:rsidP="003158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</w:pPr>
    </w:p>
    <w:p w:rsidR="00315825" w:rsidRPr="0056334D" w:rsidRDefault="00315825" w:rsidP="003158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</w:pPr>
    </w:p>
    <w:p w:rsidR="00FD00F4" w:rsidRPr="0056334D" w:rsidRDefault="00FD00F4" w:rsidP="003158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</w:pPr>
    </w:p>
    <w:p w:rsidR="00654F28" w:rsidRPr="0056334D" w:rsidRDefault="00654F28" w:rsidP="003158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</w:pPr>
    </w:p>
    <w:p w:rsidR="00654F28" w:rsidRPr="0056334D" w:rsidRDefault="00654F28" w:rsidP="003158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</w:pPr>
    </w:p>
    <w:p w:rsidR="00654F28" w:rsidRPr="0056334D" w:rsidRDefault="00654F28" w:rsidP="003158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</w:pPr>
    </w:p>
    <w:p w:rsidR="007379F1" w:rsidRPr="007379F1" w:rsidRDefault="007379F1" w:rsidP="007379F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</w:pPr>
      <w:r w:rsidRPr="007379F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  <w:t>7. Материально-техническое обеспечение образовательного процесса</w:t>
      </w:r>
    </w:p>
    <w:p w:rsidR="007379F1" w:rsidRDefault="007379F1" w:rsidP="007379F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tt-RU"/>
        </w:rPr>
      </w:pPr>
    </w:p>
    <w:p w:rsidR="007379F1" w:rsidRDefault="007379F1" w:rsidP="007379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Ф.Ш.Гарифуллина, И.Х.Мияссарова   Әлифба: Рус телендә башлангыч гомуми  белем бирү мәктәбенең 1 нче сыйныфы өчен дәреслеге( татар телендә сөйләшүче балалар өчен) . – Казан: Мәгариф-Вакыт, 2012. </w:t>
      </w:r>
    </w:p>
    <w:p w:rsidR="007379F1" w:rsidRDefault="007379F1" w:rsidP="007379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Ф.Ф.Харисов,Г.Д.Сираҗиева.Татар еле Рус телендә башлангыч гомуми  белем бирү мәктәбенең 1 нче сыйныфы өчен дәреслеге( татар телендә сөйләшүче балалар өчен) – Казан: Мәгариф-Вакыт, 2012.</w:t>
      </w:r>
    </w:p>
    <w:p w:rsidR="007379F1" w:rsidRDefault="007379F1" w:rsidP="007379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tt-RU"/>
        </w:rPr>
        <w:t>Ф.Ф.Харисов.Ч.М.Харисова,Е.А.Панова. Татар теле: Рус телендә башлангыч белем бирү мәктәбенең 2 нче сыйныфы өчен дәреслек ( татар   балалары  өчен) .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Казан: Мәгариф-Вакыт, 2017.</w:t>
      </w:r>
    </w:p>
    <w:p w:rsidR="007379F1" w:rsidRDefault="007379F1" w:rsidP="007379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Р.З.Хайдарова,Г.М.Ахметзянова,Л.А.Гиниятуллина.Куңелле татар теле. 3 нче сыйныф.Дүрт</w:t>
      </w:r>
      <w:r w:rsidR="00EF6711" w:rsidRPr="00EF6711">
        <w:rPr>
          <w:rFonts w:ascii="Times New Roman" w:eastAsia="Calibri" w:hAnsi="Times New Roman" w:cs="Times New Roman"/>
          <w:sz w:val="24"/>
          <w:szCs w:val="24"/>
          <w:lang w:val="tt-RU"/>
        </w:rPr>
        <w:t>ь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еллык башлангыч мәктәпнең 3 нче сыйныф рус балалары өчен татар теле һәмуку дәреслеге.Казвн “Татармулҗтфиль”нәшрияты 2013.</w:t>
      </w:r>
    </w:p>
    <w:p w:rsidR="007379F1" w:rsidRDefault="007379F1" w:rsidP="007379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Ф.Ф.Харисов, Ч.М.Харисова,Р.К.Сәгъдиева,В.А.Гарипова.Татар теле. 4 нче сыйныф .Рус телендә башлангыч гомуми белем бирү оешмалары өчен дәреслек( татар телен туган тел буларак өйрәнүче укучылар өчен) – Казан: Мәгариф-Вакыт, 2014.</w:t>
      </w:r>
    </w:p>
    <w:p w:rsidR="00654F28" w:rsidRPr="0056334D" w:rsidRDefault="00654F28" w:rsidP="003158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</w:pPr>
    </w:p>
    <w:p w:rsidR="00654F28" w:rsidRPr="0056334D" w:rsidRDefault="00654F28" w:rsidP="003158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</w:pPr>
    </w:p>
    <w:p w:rsidR="00B673C8" w:rsidRPr="0056334D" w:rsidRDefault="00B673C8" w:rsidP="003158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</w:pPr>
    </w:p>
    <w:p w:rsidR="00B673C8" w:rsidRPr="0056334D" w:rsidRDefault="00B673C8" w:rsidP="00B673C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</w:pPr>
      <w:r w:rsidRPr="0056334D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  <w:t xml:space="preserve">Количество проверочных письменных работ </w:t>
      </w:r>
    </w:p>
    <w:p w:rsidR="00B673C8" w:rsidRPr="0056334D" w:rsidRDefault="00B673C8" w:rsidP="00B673C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</w:pPr>
    </w:p>
    <w:tbl>
      <w:tblPr>
        <w:tblStyle w:val="a3"/>
        <w:tblW w:w="0" w:type="auto"/>
        <w:tblInd w:w="3265" w:type="dxa"/>
        <w:tblLayout w:type="fixed"/>
        <w:tblLook w:val="04A0"/>
      </w:tblPr>
      <w:tblGrid>
        <w:gridCol w:w="2957"/>
        <w:gridCol w:w="1399"/>
        <w:gridCol w:w="1502"/>
        <w:gridCol w:w="1758"/>
        <w:gridCol w:w="1560"/>
      </w:tblGrid>
      <w:tr w:rsidR="00B673C8" w:rsidRPr="0056334D" w:rsidTr="00405BB6">
        <w:tc>
          <w:tcPr>
            <w:tcW w:w="2957" w:type="dxa"/>
          </w:tcPr>
          <w:p w:rsidR="00B673C8" w:rsidRPr="0056334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Эш төрләре / Вид работы</w:t>
            </w:r>
          </w:p>
        </w:tc>
        <w:tc>
          <w:tcPr>
            <w:tcW w:w="1399" w:type="dxa"/>
          </w:tcPr>
          <w:p w:rsidR="00B673C8" w:rsidRPr="0056334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proofErr w:type="gramStart"/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I</w:t>
            </w:r>
            <w:proofErr w:type="gramEnd"/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четверть </w:t>
            </w:r>
          </w:p>
          <w:p w:rsidR="00B673C8" w:rsidRPr="0056334D" w:rsidRDefault="006844E3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9</w:t>
            </w:r>
            <w:r w:rsidR="00B673C8"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 часов</w:t>
            </w:r>
          </w:p>
        </w:tc>
        <w:tc>
          <w:tcPr>
            <w:tcW w:w="1502" w:type="dxa"/>
          </w:tcPr>
          <w:p w:rsidR="00B673C8" w:rsidRPr="0056334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proofErr w:type="gramStart"/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I</w:t>
            </w:r>
            <w:r w:rsidR="006844E3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I</w:t>
            </w:r>
            <w:proofErr w:type="gramEnd"/>
            <w:r w:rsidR="006844E3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четверть 7</w:t>
            </w: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часов </w:t>
            </w:r>
          </w:p>
        </w:tc>
        <w:tc>
          <w:tcPr>
            <w:tcW w:w="1758" w:type="dxa"/>
          </w:tcPr>
          <w:p w:rsidR="00B673C8" w:rsidRPr="0056334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III</w:t>
            </w:r>
            <w:r w:rsidR="002A5F56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 четверть11</w:t>
            </w:r>
            <w:r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 час</w:t>
            </w:r>
            <w:r w:rsidR="006844E3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ов</w:t>
            </w:r>
          </w:p>
        </w:tc>
        <w:tc>
          <w:tcPr>
            <w:tcW w:w="1560" w:type="dxa"/>
          </w:tcPr>
          <w:p w:rsidR="00B673C8" w:rsidRPr="0056334D" w:rsidRDefault="006844E3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>IV четверть 8</w:t>
            </w:r>
            <w:r w:rsidR="00B673C8"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 часов</w:t>
            </w:r>
          </w:p>
        </w:tc>
      </w:tr>
      <w:tr w:rsidR="00B673C8" w:rsidRPr="00061FAD" w:rsidTr="00405BB6">
        <w:tc>
          <w:tcPr>
            <w:tcW w:w="2957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Сүзлек диктанты/ Словарный диктант</w:t>
            </w:r>
          </w:p>
        </w:tc>
        <w:tc>
          <w:tcPr>
            <w:tcW w:w="1399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1</w:t>
            </w:r>
          </w:p>
        </w:tc>
        <w:tc>
          <w:tcPr>
            <w:tcW w:w="1502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758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1</w:t>
            </w:r>
          </w:p>
        </w:tc>
        <w:tc>
          <w:tcPr>
            <w:tcW w:w="1560" w:type="dxa"/>
          </w:tcPr>
          <w:p w:rsidR="00B673C8" w:rsidRPr="002A5F56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B673C8" w:rsidRPr="00061FAD" w:rsidTr="00405BB6">
        <w:tc>
          <w:tcPr>
            <w:tcW w:w="2957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Күчереп язу/ Контрольное списывание</w:t>
            </w:r>
          </w:p>
        </w:tc>
        <w:tc>
          <w:tcPr>
            <w:tcW w:w="1399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1</w:t>
            </w:r>
          </w:p>
        </w:tc>
        <w:tc>
          <w:tcPr>
            <w:tcW w:w="1502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758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1</w:t>
            </w:r>
          </w:p>
        </w:tc>
        <w:tc>
          <w:tcPr>
            <w:tcW w:w="1560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</w:tr>
      <w:tr w:rsidR="00B673C8" w:rsidRPr="00061FAD" w:rsidTr="00405BB6">
        <w:tc>
          <w:tcPr>
            <w:tcW w:w="2957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Тест</w:t>
            </w:r>
          </w:p>
        </w:tc>
        <w:tc>
          <w:tcPr>
            <w:tcW w:w="1399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1502" w:type="dxa"/>
          </w:tcPr>
          <w:p w:rsidR="00B673C8" w:rsidRPr="00061FAD" w:rsidRDefault="00111CA2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2</w:t>
            </w:r>
          </w:p>
        </w:tc>
        <w:tc>
          <w:tcPr>
            <w:tcW w:w="1758" w:type="dxa"/>
          </w:tcPr>
          <w:p w:rsidR="00B673C8" w:rsidRPr="00061FAD" w:rsidRDefault="004A65A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1</w:t>
            </w:r>
          </w:p>
        </w:tc>
        <w:tc>
          <w:tcPr>
            <w:tcW w:w="1560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1</w:t>
            </w:r>
          </w:p>
        </w:tc>
      </w:tr>
      <w:tr w:rsidR="00B673C8" w:rsidRPr="00061FAD" w:rsidTr="00405BB6">
        <w:tc>
          <w:tcPr>
            <w:tcW w:w="2957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Контроль  эш</w:t>
            </w:r>
            <w:r w:rsidR="00405BB6"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/ Контрольная работа</w:t>
            </w:r>
          </w:p>
        </w:tc>
        <w:tc>
          <w:tcPr>
            <w:tcW w:w="1399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1502" w:type="dxa"/>
          </w:tcPr>
          <w:p w:rsidR="00B673C8" w:rsidRPr="00061FAD" w:rsidRDefault="00061FAD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1</w:t>
            </w:r>
          </w:p>
        </w:tc>
        <w:tc>
          <w:tcPr>
            <w:tcW w:w="1758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1560" w:type="dxa"/>
          </w:tcPr>
          <w:p w:rsidR="00B673C8" w:rsidRPr="00061FAD" w:rsidRDefault="006844E3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1</w:t>
            </w:r>
          </w:p>
        </w:tc>
      </w:tr>
      <w:tr w:rsidR="00B673C8" w:rsidRPr="00061FAD" w:rsidTr="00405BB6">
        <w:tc>
          <w:tcPr>
            <w:tcW w:w="2957" w:type="dxa"/>
          </w:tcPr>
          <w:p w:rsidR="00B673C8" w:rsidRPr="00061FAD" w:rsidRDefault="00B673C8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Барлыгы</w:t>
            </w:r>
            <w:r w:rsidR="00405BB6"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 xml:space="preserve"> / Всего </w:t>
            </w:r>
            <w:r w:rsidRPr="00061FA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:</w:t>
            </w:r>
          </w:p>
        </w:tc>
        <w:tc>
          <w:tcPr>
            <w:tcW w:w="1399" w:type="dxa"/>
          </w:tcPr>
          <w:p w:rsidR="00B673C8" w:rsidRPr="00061FAD" w:rsidRDefault="002A5F56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2</w:t>
            </w:r>
          </w:p>
        </w:tc>
        <w:tc>
          <w:tcPr>
            <w:tcW w:w="1502" w:type="dxa"/>
          </w:tcPr>
          <w:p w:rsidR="00B673C8" w:rsidRPr="00061FAD" w:rsidRDefault="00111CA2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5</w:t>
            </w:r>
          </w:p>
        </w:tc>
        <w:tc>
          <w:tcPr>
            <w:tcW w:w="1758" w:type="dxa"/>
          </w:tcPr>
          <w:p w:rsidR="00B673C8" w:rsidRPr="00061FAD" w:rsidRDefault="002A5F56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3</w:t>
            </w:r>
          </w:p>
        </w:tc>
        <w:tc>
          <w:tcPr>
            <w:tcW w:w="1560" w:type="dxa"/>
          </w:tcPr>
          <w:p w:rsidR="00B673C8" w:rsidRPr="00061FAD" w:rsidRDefault="002A5F56" w:rsidP="00B673C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3</w:t>
            </w:r>
          </w:p>
        </w:tc>
      </w:tr>
    </w:tbl>
    <w:p w:rsidR="00315825" w:rsidRPr="0056334D" w:rsidRDefault="00315825" w:rsidP="003158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</w:pPr>
      <w:r w:rsidRPr="0056334D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  <w:lastRenderedPageBreak/>
        <w:t xml:space="preserve">Календарно-тематическое планирование по предмету “Родной (татарский) язык” </w:t>
      </w:r>
      <w:r w:rsidR="008F3A00" w:rsidRPr="0056334D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  <w:t xml:space="preserve">для 3 </w:t>
      </w:r>
      <w:r w:rsidRPr="0056334D"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  <w:t xml:space="preserve"> класса с обучением на русском языке</w:t>
      </w:r>
    </w:p>
    <w:p w:rsidR="00FD00F4" w:rsidRPr="0056334D" w:rsidRDefault="00FD00F4" w:rsidP="003158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val="tt-RU" w:bidi="en-US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7"/>
        <w:gridCol w:w="4746"/>
        <w:gridCol w:w="709"/>
        <w:gridCol w:w="4252"/>
        <w:gridCol w:w="2977"/>
        <w:gridCol w:w="992"/>
        <w:gridCol w:w="1134"/>
      </w:tblGrid>
      <w:tr w:rsidR="00B14C82" w:rsidRPr="0056334D" w:rsidTr="00182863">
        <w:trPr>
          <w:trHeight w:val="325"/>
        </w:trPr>
        <w:tc>
          <w:tcPr>
            <w:tcW w:w="607" w:type="dxa"/>
            <w:vMerge w:val="restart"/>
            <w:shd w:val="clear" w:color="auto" w:fill="auto"/>
          </w:tcPr>
          <w:p w:rsidR="00B14C82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  <w:t>№</w:t>
            </w:r>
          </w:p>
        </w:tc>
        <w:tc>
          <w:tcPr>
            <w:tcW w:w="4746" w:type="dxa"/>
            <w:vMerge w:val="restart"/>
            <w:shd w:val="clear" w:color="auto" w:fill="auto"/>
          </w:tcPr>
          <w:p w:rsidR="00B14C82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B14C82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  <w:t>Количество часов</w:t>
            </w:r>
          </w:p>
        </w:tc>
        <w:tc>
          <w:tcPr>
            <w:tcW w:w="4252" w:type="dxa"/>
            <w:tcBorders>
              <w:bottom w:val="nil"/>
            </w:tcBorders>
            <w:shd w:val="clear" w:color="auto" w:fill="auto"/>
          </w:tcPr>
          <w:p w:rsidR="00B14C82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2977" w:type="dxa"/>
            <w:tcBorders>
              <w:bottom w:val="nil"/>
            </w:tcBorders>
            <w:shd w:val="clear" w:color="auto" w:fill="auto"/>
          </w:tcPr>
          <w:p w:rsidR="00B14C82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B14C82" w:rsidRPr="0056334D" w:rsidRDefault="00B14C82" w:rsidP="00B14C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  <w:t>Дата</w:t>
            </w:r>
          </w:p>
        </w:tc>
      </w:tr>
      <w:tr w:rsidR="00B14C82" w:rsidRPr="0056334D" w:rsidTr="00182863">
        <w:trPr>
          <w:trHeight w:val="276"/>
        </w:trPr>
        <w:tc>
          <w:tcPr>
            <w:tcW w:w="607" w:type="dxa"/>
            <w:vMerge/>
            <w:shd w:val="clear" w:color="auto" w:fill="auto"/>
          </w:tcPr>
          <w:p w:rsidR="00B14C82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4746" w:type="dxa"/>
            <w:vMerge/>
            <w:shd w:val="clear" w:color="auto" w:fill="auto"/>
          </w:tcPr>
          <w:p w:rsidR="00B14C82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709" w:type="dxa"/>
            <w:vMerge/>
          </w:tcPr>
          <w:p w:rsidR="00B14C82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4252" w:type="dxa"/>
            <w:tcBorders>
              <w:top w:val="nil"/>
            </w:tcBorders>
            <w:shd w:val="clear" w:color="auto" w:fill="auto"/>
          </w:tcPr>
          <w:p w:rsidR="00B14C82" w:rsidRPr="0056334D" w:rsidRDefault="00C663CA" w:rsidP="00C663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  <w:t>Планируемые результаты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  <w:shd w:val="clear" w:color="auto" w:fill="auto"/>
          </w:tcPr>
          <w:p w:rsidR="00B14C82" w:rsidRPr="0056334D" w:rsidRDefault="003B2D4C" w:rsidP="003B2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  <w:t xml:space="preserve">Виды </w:t>
            </w:r>
            <w:r w:rsidR="00B14C82" w:rsidRPr="0056334D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  <w:t>деятельности учащихся</w:t>
            </w:r>
          </w:p>
        </w:tc>
        <w:tc>
          <w:tcPr>
            <w:tcW w:w="992" w:type="dxa"/>
            <w:shd w:val="clear" w:color="auto" w:fill="auto"/>
          </w:tcPr>
          <w:p w:rsidR="00B14C82" w:rsidRPr="0056334D" w:rsidRDefault="00B14C82" w:rsidP="00B14C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  <w:t>По плану</w:t>
            </w:r>
          </w:p>
        </w:tc>
        <w:tc>
          <w:tcPr>
            <w:tcW w:w="1134" w:type="dxa"/>
            <w:shd w:val="clear" w:color="auto" w:fill="auto"/>
          </w:tcPr>
          <w:p w:rsidR="00182863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  <w:t>Факти</w:t>
            </w:r>
          </w:p>
          <w:p w:rsidR="00B14C82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  <w:t>ческое</w:t>
            </w:r>
          </w:p>
        </w:tc>
      </w:tr>
      <w:tr w:rsidR="00B14C82" w:rsidRPr="0056334D" w:rsidTr="00182863">
        <w:trPr>
          <w:trHeight w:val="426"/>
        </w:trPr>
        <w:tc>
          <w:tcPr>
            <w:tcW w:w="607" w:type="dxa"/>
            <w:vMerge/>
            <w:shd w:val="clear" w:color="auto" w:fill="auto"/>
          </w:tcPr>
          <w:p w:rsidR="00B14C82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4746" w:type="dxa"/>
            <w:vMerge/>
            <w:shd w:val="clear" w:color="auto" w:fill="auto"/>
          </w:tcPr>
          <w:p w:rsidR="00B14C82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709" w:type="dxa"/>
            <w:vMerge/>
          </w:tcPr>
          <w:p w:rsidR="00B14C82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4252" w:type="dxa"/>
          </w:tcPr>
          <w:p w:rsidR="00B14C82" w:rsidRPr="0056334D" w:rsidRDefault="00B14C82" w:rsidP="00C663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  <w:t>Предметные результаты</w:t>
            </w:r>
          </w:p>
        </w:tc>
        <w:tc>
          <w:tcPr>
            <w:tcW w:w="2977" w:type="dxa"/>
            <w:vMerge/>
          </w:tcPr>
          <w:p w:rsidR="00B14C82" w:rsidRPr="0056334D" w:rsidRDefault="00B14C82" w:rsidP="00B14C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992" w:type="dxa"/>
            <w:shd w:val="clear" w:color="auto" w:fill="auto"/>
          </w:tcPr>
          <w:p w:rsidR="00B14C82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1134" w:type="dxa"/>
            <w:shd w:val="clear" w:color="auto" w:fill="auto"/>
          </w:tcPr>
          <w:p w:rsidR="00B14C82" w:rsidRPr="0056334D" w:rsidRDefault="00B14C82" w:rsidP="003158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</w:tbl>
    <w:tbl>
      <w:tblPr>
        <w:tblStyle w:val="a3"/>
        <w:tblpPr w:leftFromText="180" w:rightFromText="180" w:vertAnchor="text" w:tblpY="1"/>
        <w:tblOverlap w:val="never"/>
        <w:tblW w:w="15451" w:type="dxa"/>
        <w:tblInd w:w="-34" w:type="dxa"/>
        <w:tblLayout w:type="fixed"/>
        <w:tblLook w:val="04A0"/>
      </w:tblPr>
      <w:tblGrid>
        <w:gridCol w:w="557"/>
        <w:gridCol w:w="4547"/>
        <w:gridCol w:w="141"/>
        <w:gridCol w:w="142"/>
        <w:gridCol w:w="142"/>
        <w:gridCol w:w="142"/>
        <w:gridCol w:w="141"/>
        <w:gridCol w:w="1087"/>
        <w:gridCol w:w="236"/>
        <w:gridCol w:w="2505"/>
        <w:gridCol w:w="141"/>
        <w:gridCol w:w="142"/>
        <w:gridCol w:w="425"/>
        <w:gridCol w:w="2552"/>
        <w:gridCol w:w="142"/>
        <w:gridCol w:w="141"/>
        <w:gridCol w:w="142"/>
        <w:gridCol w:w="709"/>
        <w:gridCol w:w="142"/>
        <w:gridCol w:w="141"/>
        <w:gridCol w:w="142"/>
        <w:gridCol w:w="851"/>
        <w:gridCol w:w="94"/>
        <w:gridCol w:w="47"/>
      </w:tblGrid>
      <w:tr w:rsidR="0086577B" w:rsidRPr="0056334D" w:rsidTr="001E0C62">
        <w:tc>
          <w:tcPr>
            <w:tcW w:w="15451" w:type="dxa"/>
            <w:gridSpan w:val="24"/>
          </w:tcPr>
          <w:p w:rsidR="0086577B" w:rsidRPr="0056334D" w:rsidRDefault="00430CF5" w:rsidP="00182863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1 четверть (</w:t>
            </w:r>
            <w:r w:rsidR="002220D0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7</w:t>
            </w:r>
            <w:r w:rsidR="0086577B" w:rsidRPr="0056334D"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  <w:t>ч.)</w:t>
            </w:r>
          </w:p>
          <w:p w:rsidR="0086577B" w:rsidRPr="0056334D" w:rsidRDefault="0086577B" w:rsidP="00182863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/>
                <w:i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i/>
                <w:color w:val="000000"/>
                <w:sz w:val="24"/>
                <w:szCs w:val="24"/>
                <w:lang w:val="tt-RU" w:bidi="en-US"/>
              </w:rPr>
              <w:t xml:space="preserve">Яңа уку елы котлы </w:t>
            </w:r>
            <w:r w:rsidR="00430CF5">
              <w:rPr>
                <w:rFonts w:ascii="Times New Roman" w:eastAsia="Lucida Sans Unicode" w:hAnsi="Times New Roman" w:cs="Times New Roman"/>
                <w:b/>
                <w:i/>
                <w:color w:val="000000"/>
                <w:sz w:val="24"/>
                <w:szCs w:val="24"/>
                <w:lang w:val="tt-RU" w:bidi="en-US"/>
              </w:rPr>
              <w:t xml:space="preserve">булсын!/Праздник знаний </w:t>
            </w:r>
          </w:p>
          <w:p w:rsidR="00B14C82" w:rsidRPr="0056334D" w:rsidRDefault="00B14C82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  <w:t>Метапредметные результаты:</w:t>
            </w:r>
          </w:p>
          <w:p w:rsidR="00FB2963" w:rsidRPr="0056334D" w:rsidRDefault="00FB2963" w:rsidP="00FB2963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КОММУНИКАТИВНЫЕ УУД:</w:t>
            </w:r>
          </w:p>
          <w:p w:rsidR="00FB2963" w:rsidRPr="0056334D" w:rsidRDefault="00FB2963" w:rsidP="00FB2963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 слушать собеседника и понимать речь других;</w:t>
            </w:r>
          </w:p>
          <w:p w:rsidR="00FB2963" w:rsidRPr="0056334D" w:rsidRDefault="00FB2963" w:rsidP="00FB2963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-оформлять свои мысли в устной и письменной форме (на уровне предложения или небольшого текста);</w:t>
            </w:r>
          </w:p>
          <w:p w:rsidR="00FB2963" w:rsidRPr="0056334D" w:rsidRDefault="00FB2963" w:rsidP="00FB2963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      </w:r>
          </w:p>
          <w:p w:rsidR="00FB2963" w:rsidRPr="0056334D" w:rsidRDefault="00FB2963" w:rsidP="00FB2963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-выбирать адекватные речевые средства в диалоге с учителем и одноклассниками;</w:t>
            </w:r>
          </w:p>
          <w:p w:rsidR="00FB2963" w:rsidRPr="0056334D" w:rsidRDefault="00FB2963" w:rsidP="00FB2963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-задавать вопросы, адекватные речевой ситуации, отвечать на вопросы других; строить понятные для партнёра высказывания;</w:t>
            </w:r>
          </w:p>
          <w:p w:rsidR="00FB2963" w:rsidRPr="0056334D" w:rsidRDefault="00FB2963" w:rsidP="00FB2963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-признавать существование различных точек зрения; воспринимать другое мнение и позицию;</w:t>
            </w:r>
          </w:p>
          <w:p w:rsidR="00FB2963" w:rsidRPr="0056334D" w:rsidRDefault="00FB2963" w:rsidP="00FB2963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-формулировать собственное мнение и аргументировать его;</w:t>
            </w:r>
          </w:p>
          <w:p w:rsidR="00FB2963" w:rsidRPr="0056334D" w:rsidRDefault="00FB2963" w:rsidP="00FB2963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      </w:r>
          </w:p>
          <w:p w:rsidR="00FB2963" w:rsidRPr="0056334D" w:rsidRDefault="00FB2963" w:rsidP="00FB2963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-строить монологическое высказывание с учётом поставленной коммуникативной задачи.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ПОЗНАВАТЕЛЬНЫЕ УУД:</w:t>
            </w:r>
          </w:p>
          <w:p w:rsidR="002C053B" w:rsidRPr="0056334D" w:rsidRDefault="002C053B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 осуществлять под руководством учителя поиск нужной информации в соответствии с поставленной задачей в учебнике и учебных пособиях;</w:t>
            </w:r>
          </w:p>
          <w:p w:rsidR="002C053B" w:rsidRPr="0056334D" w:rsidRDefault="002C053B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 осознавать познавательную задачу, воспринимать её на слух, решать её (под руководством учителя или самостоятельно);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 уметь осуществлять сравнение, сопоставление, классификацию изученных фактов языка по заданным признакам и самостоятельно выделенным основаниям;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 уметь устанавливать причинно-следственные связи в изучаемом круге явлений, строить рассуждения в форме простых суждений об объекте;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 ориентироваться в учебнике (на форзацах, шмуцтитулах, страницах учебника, в оглавлении, в условных обозначениях, в словарях учебника);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 работать с информацией, представленной в разных формах (текст, рисунок, таблица, схема), под руководством учителя и самостоятельно;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 осмысленно читать текст, выделять существенную информацию;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 осуществлять синтез как составление целого из частей (под руководством учителя);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-обобщать (выделять ряд или класс объектов как по заданному признаку, так и самостоятельно);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 делать выводы в результате совместной работы класса и учителя;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 xml:space="preserve">РЕГУЛЯТИВНЫЕ УУД: 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-принимать и сохранять цель и учебную задачу;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-планировать (совместно с учителем) свои действия в соответствии с поставленной задачей и условиями её реализации;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-оценивать совместно с учителем или одноклассниками результат своих действий, вносить соответствующие коррективы;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-адекватно воспринимать оценку своей работы учителем, товарищами, другими лицами;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 понимать причины успеха и неуспеха выполнения учебной задачи;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выполнять учебные действия в устной, письменной речи, во внутреннем плане.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- уметь оценивать качество работы, опираясь на определенные критерии;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  <w:p w:rsidR="00B14C82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  <w:t>Личностные результаты: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–сформировать чувства прекрасного и эстетических чувств на основе знакомства с татарской культурой.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– сформировать интерес к изучению татарского языка;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– понимать красоту, богатство татарского языка;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–сформировать ценностное отношение к своей малой Родине, к традициям, государственной символике;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– стремиться хорошо учиться;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– уважать одноклассников и учителя;</w:t>
            </w:r>
          </w:p>
          <w:p w:rsidR="00C663CA" w:rsidRPr="0056334D" w:rsidRDefault="00C663CA" w:rsidP="0042603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sz w:val="24"/>
                <w:szCs w:val="24"/>
                <w:lang w:val="tt-RU" w:bidi="en-US"/>
              </w:rPr>
            </w:pPr>
            <w:r w:rsidRPr="0056334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tt-RU" w:bidi="en-US"/>
              </w:rPr>
              <w:t>– понять свои успехи и неудачи ;</w:t>
            </w:r>
          </w:p>
        </w:tc>
      </w:tr>
      <w:tr w:rsidR="00B14C82" w:rsidRPr="0056334D" w:rsidTr="001E0C62">
        <w:tc>
          <w:tcPr>
            <w:tcW w:w="557" w:type="dxa"/>
          </w:tcPr>
          <w:p w:rsidR="00B14C82" w:rsidRPr="0056334D" w:rsidRDefault="00B14C82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1.</w:t>
            </w:r>
          </w:p>
        </w:tc>
        <w:tc>
          <w:tcPr>
            <w:tcW w:w="4972" w:type="dxa"/>
            <w:gridSpan w:val="4"/>
          </w:tcPr>
          <w:p w:rsidR="00B14C82" w:rsidRPr="0056334D" w:rsidRDefault="00B14C82" w:rsidP="006E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“Беренче сентябрь – Белем бәйрәме” темасына караган лексик-грамматик материал.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Кем? Кемне? Кемгә?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сораулары / Лексико-грамматический материал по теме “Первое сентября – праздник знаний”.  </w:t>
            </w:r>
          </w:p>
        </w:tc>
        <w:tc>
          <w:tcPr>
            <w:tcW w:w="283" w:type="dxa"/>
            <w:gridSpan w:val="2"/>
          </w:tcPr>
          <w:p w:rsidR="00B14C82" w:rsidRPr="0056334D" w:rsidRDefault="00B14C82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36" w:type="dxa"/>
            <w:gridSpan w:val="6"/>
          </w:tcPr>
          <w:p w:rsidR="00B14C82" w:rsidRPr="0056334D" w:rsidRDefault="009E7324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>Усовершенствовать навыки использования склонения имён существительных по числам, падежам, по принадлежности</w:t>
            </w:r>
          </w:p>
          <w:p w:rsidR="00A314F3" w:rsidRPr="0056334D" w:rsidRDefault="00A314F3" w:rsidP="006E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bottom w:val="single" w:sz="4" w:space="0" w:color="auto"/>
            </w:tcBorders>
          </w:tcPr>
          <w:p w:rsidR="00B14C82" w:rsidRPr="0056334D" w:rsidRDefault="00E42778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учебником, со словарем </w:t>
            </w:r>
            <w:r w:rsidR="00A314F3" w:rsidRPr="00A314F3">
              <w:rPr>
                <w:rFonts w:ascii="Times New Roman" w:hAnsi="Times New Roman" w:cs="Times New Roman"/>
                <w:sz w:val="24"/>
                <w:szCs w:val="24"/>
              </w:rPr>
              <w:t>Анализ таблицы, работа по парам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B14C82" w:rsidRPr="0056334D" w:rsidRDefault="001E0C62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14C82" w:rsidRPr="0056334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B14C82" w:rsidRPr="0056334D" w:rsidRDefault="00D64DA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1.09</w:t>
            </w:r>
          </w:p>
        </w:tc>
      </w:tr>
      <w:tr w:rsidR="00B14C82" w:rsidRPr="0056334D" w:rsidTr="001E0C62">
        <w:trPr>
          <w:gridAfter w:val="1"/>
          <w:wAfter w:w="47" w:type="dxa"/>
        </w:trPr>
        <w:tc>
          <w:tcPr>
            <w:tcW w:w="557" w:type="dxa"/>
          </w:tcPr>
          <w:p w:rsidR="00B14C82" w:rsidRPr="0056334D" w:rsidRDefault="00A314F3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B14C82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72" w:type="dxa"/>
            <w:gridSpan w:val="4"/>
          </w:tcPr>
          <w:p w:rsidR="00B14C82" w:rsidRPr="0056334D" w:rsidRDefault="00B14C82" w:rsidP="007C141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-мы/-ме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 кисәкчәсе.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Мин, син, ул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зат алмашлыкларының юнәлеш килеш формасы./ Вопросительные частицы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-мы/-ме.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местоим</w:t>
            </w:r>
            <w:r w:rsidR="007C14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ений я, ты, он(она) по падежам. </w:t>
            </w:r>
            <w:r w:rsidR="006E5259" w:rsidRPr="006E52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Исемнең килеш кушымчалары ( юнәлеш, </w:t>
            </w:r>
            <w:r w:rsidR="006E5259" w:rsidRPr="006E52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чыгыш,урын-вакыт килеше). / Склонение имен существительных по падежам.</w:t>
            </w:r>
          </w:p>
        </w:tc>
        <w:tc>
          <w:tcPr>
            <w:tcW w:w="283" w:type="dxa"/>
            <w:gridSpan w:val="2"/>
          </w:tcPr>
          <w:p w:rsidR="00B14C82" w:rsidRPr="0056334D" w:rsidRDefault="00B14C82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4536" w:type="dxa"/>
            <w:gridSpan w:val="6"/>
          </w:tcPr>
          <w:p w:rsidR="00B14C82" w:rsidRPr="0056334D" w:rsidRDefault="009E7324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 правильно изменять личные местоимения по падежам</w:t>
            </w:r>
          </w:p>
          <w:p w:rsidR="00B14C82" w:rsidRPr="0056334D" w:rsidRDefault="006E5259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52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отвечать на вопросы Кем? Кемне? Кемгә?Уметь правильно употреблять в устной и письменной речи изменения </w:t>
            </w:r>
            <w:r w:rsidRPr="006E52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имён существительных по падежам</w:t>
            </w:r>
          </w:p>
          <w:p w:rsidR="00B14C82" w:rsidRPr="0056334D" w:rsidRDefault="00B14C82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14C82" w:rsidRPr="0056334D" w:rsidRDefault="00B14C82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gridSpan w:val="4"/>
          </w:tcPr>
          <w:p w:rsidR="00B14C82" w:rsidRPr="0056334D" w:rsidRDefault="00F113CD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Выполнение упражнений, работа с учебником</w:t>
            </w:r>
          </w:p>
        </w:tc>
        <w:tc>
          <w:tcPr>
            <w:tcW w:w="1134" w:type="dxa"/>
            <w:gridSpan w:val="4"/>
          </w:tcPr>
          <w:p w:rsidR="00B14C82" w:rsidRPr="0056334D" w:rsidRDefault="001E0C62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B14C82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945" w:type="dxa"/>
            <w:gridSpan w:val="2"/>
          </w:tcPr>
          <w:p w:rsidR="00B14C82" w:rsidRPr="0056334D" w:rsidRDefault="00D64DA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8.09</w:t>
            </w:r>
          </w:p>
        </w:tc>
      </w:tr>
      <w:tr w:rsidR="00B14C82" w:rsidRPr="0056334D" w:rsidTr="001E0C62">
        <w:trPr>
          <w:gridAfter w:val="1"/>
          <w:wAfter w:w="47" w:type="dxa"/>
        </w:trPr>
        <w:tc>
          <w:tcPr>
            <w:tcW w:w="557" w:type="dxa"/>
          </w:tcPr>
          <w:p w:rsidR="00B14C82" w:rsidRPr="0056334D" w:rsidRDefault="00B41104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="00B14C82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72" w:type="dxa"/>
            <w:gridSpan w:val="4"/>
          </w:tcPr>
          <w:p w:rsidR="00B14C82" w:rsidRPr="0056334D" w:rsidRDefault="00B14C82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 сүз төркеме. Исемнәрнең I зат берлек санда тартым белән төрләнеше.</w:t>
            </w:r>
          </w:p>
          <w:p w:rsidR="00B14C82" w:rsidRPr="0056334D" w:rsidRDefault="00430CF5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14C82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Имя существительное. Склонение имен существительных по принадлежности (1 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ицо, ед.ч.). </w:t>
            </w:r>
            <w:r w:rsidR="00212CDE" w:rsidRPr="00212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Исемнең күплек сан кушы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мчасы. </w:t>
            </w:r>
            <w:r w:rsidR="00212CDE" w:rsidRPr="00212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/Аффиксы множественного числа имен существительных .</w:t>
            </w:r>
            <w:r w:rsidR="004A65A8" w:rsidRPr="004A65A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Сл. диктант</w:t>
            </w:r>
          </w:p>
        </w:tc>
        <w:tc>
          <w:tcPr>
            <w:tcW w:w="283" w:type="dxa"/>
            <w:gridSpan w:val="2"/>
          </w:tcPr>
          <w:p w:rsidR="00B14C82" w:rsidRPr="0056334D" w:rsidRDefault="00B14C82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36" w:type="dxa"/>
            <w:gridSpan w:val="6"/>
          </w:tcPr>
          <w:p w:rsidR="00D21CF7" w:rsidRPr="0056334D" w:rsidRDefault="00D21CF7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правильно употреблять в устной и письменной речи изменения личных местоимений по падежам, </w:t>
            </w:r>
            <w:r w:rsidR="00212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числам,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имён существительных по принадлежности</w:t>
            </w:r>
          </w:p>
          <w:p w:rsidR="00B14C82" w:rsidRPr="0056334D" w:rsidRDefault="00B14C82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gridSpan w:val="4"/>
          </w:tcPr>
          <w:p w:rsidR="00B14C82" w:rsidRPr="0056334D" w:rsidRDefault="00F113CD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со словарем, с учебником</w:t>
            </w:r>
          </w:p>
        </w:tc>
        <w:tc>
          <w:tcPr>
            <w:tcW w:w="1134" w:type="dxa"/>
            <w:gridSpan w:val="4"/>
          </w:tcPr>
          <w:p w:rsidR="00B14C82" w:rsidRPr="0056334D" w:rsidRDefault="001E0C62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B14C82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945" w:type="dxa"/>
            <w:gridSpan w:val="2"/>
          </w:tcPr>
          <w:p w:rsidR="00B14C82" w:rsidRPr="0056334D" w:rsidRDefault="00D64DA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15.09</w:t>
            </w:r>
          </w:p>
        </w:tc>
      </w:tr>
      <w:tr w:rsidR="00B14C82" w:rsidRPr="0056334D" w:rsidTr="001E0C62">
        <w:trPr>
          <w:gridAfter w:val="1"/>
          <w:wAfter w:w="47" w:type="dxa"/>
        </w:trPr>
        <w:tc>
          <w:tcPr>
            <w:tcW w:w="557" w:type="dxa"/>
          </w:tcPr>
          <w:p w:rsidR="00B14C82" w:rsidRPr="0056334D" w:rsidRDefault="00B41104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B14C82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72" w:type="dxa"/>
            <w:gridSpan w:val="4"/>
          </w:tcPr>
          <w:p w:rsidR="00B14C82" w:rsidRPr="0056334D" w:rsidRDefault="00B14C82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Фигыль. Фигыльнең башлангыч формасы./ Глагол. Начальная форма глагола</w:t>
            </w:r>
            <w:r w:rsidR="00430C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30CF5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Хәзерге заман, үткән заман хикәя фигыльнең зат-санда төрләнеше.</w:t>
            </w:r>
            <w:r w:rsidR="00430CF5" w:rsidRPr="00212C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Хәзерге заман хикәя фигыльнең I зат берлек һәм күплек сан формасы./ </w:t>
            </w:r>
            <w:r w:rsidR="00430CF5" w:rsidRPr="006E52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Сряжение глагола настоящего, прошедшего времени изъявительного наклонения  </w:t>
            </w:r>
          </w:p>
        </w:tc>
        <w:tc>
          <w:tcPr>
            <w:tcW w:w="283" w:type="dxa"/>
            <w:gridSpan w:val="2"/>
          </w:tcPr>
          <w:p w:rsidR="00B14C82" w:rsidRPr="0056334D" w:rsidRDefault="00B14C82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36" w:type="dxa"/>
            <w:gridSpan w:val="6"/>
          </w:tcPr>
          <w:p w:rsidR="00B14C82" w:rsidRPr="0056334D" w:rsidRDefault="00567A0B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Знать содержание понятия “Фигыль” , </w:t>
            </w:r>
            <w:r w:rsidR="00430C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</w:t>
            </w:r>
            <w:r w:rsidR="00430CF5" w:rsidRPr="0056334D">
              <w:rPr>
                <w:rFonts w:ascii="Times New Roman" w:hAnsi="Times New Roman" w:cs="Times New Roman"/>
                <w:sz w:val="24"/>
                <w:szCs w:val="24"/>
              </w:rPr>
              <w:t xml:space="preserve">« глагол настоящего, прошедшего времени изъявительного наклонения»,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употреблять в устной и письменной речи</w:t>
            </w:r>
          </w:p>
        </w:tc>
        <w:tc>
          <w:tcPr>
            <w:tcW w:w="2977" w:type="dxa"/>
            <w:gridSpan w:val="4"/>
          </w:tcPr>
          <w:p w:rsidR="00B14C82" w:rsidRPr="0056334D" w:rsidRDefault="00F113CD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Фронтальная работа</w:t>
            </w:r>
          </w:p>
        </w:tc>
        <w:tc>
          <w:tcPr>
            <w:tcW w:w="1134" w:type="dxa"/>
            <w:gridSpan w:val="4"/>
          </w:tcPr>
          <w:p w:rsidR="00B14C82" w:rsidRPr="0056334D" w:rsidRDefault="001E0C62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  <w:r w:rsidR="00B14C82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945" w:type="dxa"/>
            <w:gridSpan w:val="2"/>
          </w:tcPr>
          <w:p w:rsidR="00B14C82" w:rsidRPr="0056334D" w:rsidRDefault="00D64DA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20.09</w:t>
            </w:r>
          </w:p>
        </w:tc>
      </w:tr>
      <w:tr w:rsidR="00A17029" w:rsidRPr="0056334D" w:rsidTr="001E0C62">
        <w:trPr>
          <w:gridAfter w:val="1"/>
          <w:wAfter w:w="47" w:type="dxa"/>
        </w:trPr>
        <w:tc>
          <w:tcPr>
            <w:tcW w:w="557" w:type="dxa"/>
          </w:tcPr>
          <w:p w:rsidR="00A17029" w:rsidRPr="0056334D" w:rsidRDefault="00430CF5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7029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72" w:type="dxa"/>
            <w:gridSpan w:val="4"/>
          </w:tcPr>
          <w:p w:rsidR="00A17029" w:rsidRDefault="00A17029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Хәзерге зама</w:t>
            </w:r>
            <w:r w:rsidR="007C14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 хикәя фигыльнең юклык формасы, зат-сан белән төрләнеше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="007C14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Спря</w:t>
            </w:r>
            <w:r w:rsidR="007C141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C14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ение отрицательной формы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глагола настоящего времени изъявительного наклонения</w:t>
            </w:r>
            <w:r w:rsidR="007C14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7C141A" w:rsidRPr="0056334D" w:rsidRDefault="007C141A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52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Янында бәйлек сүзе. / Послеложное слово около.</w:t>
            </w:r>
          </w:p>
        </w:tc>
        <w:tc>
          <w:tcPr>
            <w:tcW w:w="283" w:type="dxa"/>
            <w:gridSpan w:val="2"/>
          </w:tcPr>
          <w:p w:rsidR="00A17029" w:rsidRPr="0056334D" w:rsidRDefault="00A17029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right w:val="nil"/>
            </w:tcBorders>
          </w:tcPr>
          <w:p w:rsidR="00C36406" w:rsidRPr="0056334D" w:rsidRDefault="00C36406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</w:p>
          <w:p w:rsidR="00C36406" w:rsidRPr="0056334D" w:rsidRDefault="00C36406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 xml:space="preserve">лять </w:t>
            </w:r>
            <w:r w:rsidR="00A11053" w:rsidRPr="0056334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A11053" w:rsidRPr="0056334D" w:rsidRDefault="00C36406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182863" w:rsidRPr="0056334D">
              <w:rPr>
                <w:rFonts w:ascii="Times New Roman" w:hAnsi="Times New Roman" w:cs="Times New Roman"/>
                <w:sz w:val="24"/>
                <w:szCs w:val="24"/>
              </w:rPr>
              <w:t xml:space="preserve">глагола </w:t>
            </w:r>
          </w:p>
          <w:p w:rsidR="00182863" w:rsidRPr="0056334D" w:rsidRDefault="00182863" w:rsidP="00182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  <w:p w:rsidR="00A17029" w:rsidRPr="0056334D" w:rsidRDefault="00A17029" w:rsidP="00182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A17029" w:rsidRPr="0056334D" w:rsidRDefault="00A17029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  <w:tcBorders>
              <w:top w:val="single" w:sz="4" w:space="0" w:color="auto"/>
              <w:left w:val="nil"/>
            </w:tcBorders>
          </w:tcPr>
          <w:p w:rsidR="00C36406" w:rsidRPr="0056334D" w:rsidRDefault="00C36406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>правильно употреб-</w:t>
            </w:r>
          </w:p>
          <w:p w:rsidR="00C36406" w:rsidRPr="0056334D" w:rsidRDefault="00182863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 w:rsidR="00C36406" w:rsidRPr="0056334D">
              <w:rPr>
                <w:rFonts w:ascii="Times New Roman" w:hAnsi="Times New Roman" w:cs="Times New Roman"/>
                <w:sz w:val="24"/>
                <w:szCs w:val="24"/>
              </w:rPr>
              <w:t>ной и пись</w:t>
            </w:r>
            <w:r w:rsidR="00A11053" w:rsidRPr="0056334D">
              <w:rPr>
                <w:rFonts w:ascii="Times New Roman" w:hAnsi="Times New Roman" w:cs="Times New Roman"/>
                <w:sz w:val="24"/>
                <w:szCs w:val="24"/>
              </w:rPr>
              <w:t>менной</w:t>
            </w:r>
          </w:p>
          <w:p w:rsidR="00A11053" w:rsidRPr="0056334D" w:rsidRDefault="00182863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>отрица</w:t>
            </w:r>
            <w:r w:rsidR="00C36406" w:rsidRPr="0056334D">
              <w:rPr>
                <w:rFonts w:ascii="Times New Roman" w:hAnsi="Times New Roman" w:cs="Times New Roman"/>
                <w:sz w:val="24"/>
                <w:szCs w:val="24"/>
              </w:rPr>
              <w:t xml:space="preserve">тельную </w:t>
            </w:r>
            <w:r w:rsidR="00A11053" w:rsidRPr="0056334D">
              <w:rPr>
                <w:rFonts w:ascii="Times New Roman" w:hAnsi="Times New Roman" w:cs="Times New Roman"/>
                <w:sz w:val="24"/>
                <w:szCs w:val="24"/>
              </w:rPr>
              <w:t xml:space="preserve"> форму</w:t>
            </w:r>
          </w:p>
          <w:p w:rsidR="00182863" w:rsidRPr="0056334D" w:rsidRDefault="00182863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r w:rsidR="00C36406" w:rsidRPr="0056334D">
              <w:rPr>
                <w:rFonts w:ascii="Times New Roman" w:hAnsi="Times New Roman" w:cs="Times New Roman"/>
                <w:sz w:val="24"/>
                <w:szCs w:val="24"/>
              </w:rPr>
              <w:t xml:space="preserve">тоящего </w:t>
            </w:r>
            <w:r w:rsidR="00A11053" w:rsidRPr="0056334D">
              <w:rPr>
                <w:rFonts w:ascii="Times New Roman" w:hAnsi="Times New Roman" w:cs="Times New Roman"/>
                <w:sz w:val="24"/>
                <w:szCs w:val="24"/>
              </w:rPr>
              <w:t xml:space="preserve"> времени </w:t>
            </w: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>изъяви</w:t>
            </w:r>
          </w:p>
          <w:p w:rsidR="00A17029" w:rsidRPr="0056334D" w:rsidRDefault="00182863" w:rsidP="00182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A11053" w:rsidRPr="0056334D">
              <w:rPr>
                <w:rFonts w:ascii="Times New Roman" w:hAnsi="Times New Roman" w:cs="Times New Roman"/>
                <w:sz w:val="24"/>
                <w:szCs w:val="24"/>
              </w:rPr>
              <w:t>наклонения</w:t>
            </w:r>
          </w:p>
        </w:tc>
        <w:tc>
          <w:tcPr>
            <w:tcW w:w="2977" w:type="dxa"/>
            <w:gridSpan w:val="4"/>
          </w:tcPr>
          <w:p w:rsidR="00A17029" w:rsidRPr="0056334D" w:rsidRDefault="00F113CD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</w:t>
            </w:r>
          </w:p>
        </w:tc>
        <w:tc>
          <w:tcPr>
            <w:tcW w:w="1134" w:type="dxa"/>
            <w:gridSpan w:val="4"/>
          </w:tcPr>
          <w:p w:rsidR="00A17029" w:rsidRPr="006D36DE" w:rsidRDefault="001E0C62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4.10</w:t>
            </w:r>
          </w:p>
        </w:tc>
        <w:tc>
          <w:tcPr>
            <w:tcW w:w="945" w:type="dxa"/>
            <w:gridSpan w:val="2"/>
          </w:tcPr>
          <w:p w:rsidR="00A17029" w:rsidRPr="0056334D" w:rsidRDefault="00D64DA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27.09</w:t>
            </w:r>
          </w:p>
          <w:p w:rsidR="00A17029" w:rsidRPr="0056334D" w:rsidRDefault="00A17029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7029" w:rsidRPr="0056334D" w:rsidTr="001E0C62">
        <w:trPr>
          <w:gridAfter w:val="1"/>
          <w:wAfter w:w="47" w:type="dxa"/>
        </w:trPr>
        <w:tc>
          <w:tcPr>
            <w:tcW w:w="557" w:type="dxa"/>
          </w:tcPr>
          <w:p w:rsidR="00A17029" w:rsidRPr="0056334D" w:rsidRDefault="00430CF5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17029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72" w:type="dxa"/>
            <w:gridSpan w:val="4"/>
          </w:tcPr>
          <w:p w:rsidR="00A17029" w:rsidRDefault="00A17029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bookmarkStart w:id="0" w:name="_GoBack"/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Ничә?ничек?кайчан?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сораулары. Вопросы :Сколько?Как?Когда? и ответы на них</w:t>
            </w:r>
            <w:r w:rsidR="00430C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430CF5" w:rsidRPr="0056334D" w:rsidRDefault="00430CF5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Сингармонизм законы.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Үзе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алмашлыгы. </w:t>
            </w: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Күчереп язу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./ Закон сингармонизма. Местоимение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сам(а). </w:t>
            </w: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Контрольное списывание</w:t>
            </w:r>
            <w:bookmarkEnd w:id="0"/>
          </w:p>
        </w:tc>
        <w:tc>
          <w:tcPr>
            <w:tcW w:w="283" w:type="dxa"/>
            <w:gridSpan w:val="2"/>
          </w:tcPr>
          <w:p w:rsidR="00A17029" w:rsidRPr="0056334D" w:rsidRDefault="00A17029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87" w:type="dxa"/>
            <w:tcBorders>
              <w:right w:val="nil"/>
            </w:tcBorders>
          </w:tcPr>
          <w:p w:rsidR="00A17029" w:rsidRPr="0056334D" w:rsidRDefault="00A11053" w:rsidP="000D198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Ничә?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Уметь </w:t>
            </w:r>
            <w:r w:rsidR="00182863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устной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ләкин, </w:t>
            </w: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:rsidR="00A17029" w:rsidRPr="0056334D" w:rsidRDefault="00A17029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13" w:type="dxa"/>
            <w:gridSpan w:val="4"/>
            <w:tcBorders>
              <w:left w:val="nil"/>
            </w:tcBorders>
          </w:tcPr>
          <w:p w:rsidR="00A11053" w:rsidRPr="0056334D" w:rsidRDefault="00A11053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</w:t>
            </w:r>
            <w:r w:rsidR="00182863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вопросы</w:t>
            </w:r>
            <w:r w:rsidR="00430C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ничек?кайчан</w:t>
            </w:r>
          </w:p>
          <w:p w:rsidR="00A11053" w:rsidRPr="0056334D" w:rsidRDefault="00182863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правильно употреблять </w:t>
            </w:r>
            <w:r w:rsidR="00A11053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</w:p>
          <w:p w:rsidR="00A17029" w:rsidRPr="0056334D" w:rsidRDefault="00182863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</w:t>
            </w:r>
            <w:r w:rsidR="000D1980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письменной </w:t>
            </w:r>
            <w:r w:rsidR="00A11053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речи союзы </w:t>
            </w:r>
            <w:r w:rsidR="000D1980"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чөнки</w:t>
            </w:r>
          </w:p>
        </w:tc>
        <w:tc>
          <w:tcPr>
            <w:tcW w:w="2977" w:type="dxa"/>
            <w:gridSpan w:val="4"/>
          </w:tcPr>
          <w:p w:rsidR="00A17029" w:rsidRPr="0056334D" w:rsidRDefault="00F113CD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 работа с учебником</w:t>
            </w:r>
          </w:p>
        </w:tc>
        <w:tc>
          <w:tcPr>
            <w:tcW w:w="1134" w:type="dxa"/>
            <w:gridSpan w:val="4"/>
          </w:tcPr>
          <w:p w:rsidR="00A17029" w:rsidRPr="0056334D" w:rsidRDefault="001E0C62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A17029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945" w:type="dxa"/>
            <w:gridSpan w:val="2"/>
          </w:tcPr>
          <w:p w:rsidR="00A17029" w:rsidRPr="0056334D" w:rsidRDefault="00D64DA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4.10</w:t>
            </w:r>
          </w:p>
          <w:p w:rsidR="00A17029" w:rsidRPr="0056334D" w:rsidRDefault="00A17029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E6B50" w:rsidRPr="0056334D" w:rsidTr="001E0C62">
        <w:trPr>
          <w:gridAfter w:val="1"/>
          <w:wAfter w:w="47" w:type="dxa"/>
          <w:trHeight w:val="1207"/>
        </w:trPr>
        <w:tc>
          <w:tcPr>
            <w:tcW w:w="557" w:type="dxa"/>
          </w:tcPr>
          <w:p w:rsidR="006E6B50" w:rsidRPr="0056334D" w:rsidRDefault="007C141A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  <w:r w:rsidR="006E6B50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972" w:type="dxa"/>
            <w:gridSpan w:val="4"/>
          </w:tcPr>
          <w:p w:rsidR="006E6B50" w:rsidRPr="0056334D" w:rsidRDefault="006E6B50" w:rsidP="00426038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Дистә саннары.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Ничә? ничәнче?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сораулары. Десятки. Вопросы : Сколько?Который?</w:t>
            </w:r>
            <w:r w:rsidR="00BD7BB6" w:rsidRPr="00BD7B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“Яңа уку елы котлы булсын”.  темасына караган лексик-грамматик материалны кабатлау.Тест. / Повторение лексико-рамматического материала по теме “ Первое сентября – праздник знаний” .Тест</w:t>
            </w:r>
          </w:p>
        </w:tc>
        <w:tc>
          <w:tcPr>
            <w:tcW w:w="283" w:type="dxa"/>
            <w:gridSpan w:val="2"/>
          </w:tcPr>
          <w:p w:rsidR="006E6B50" w:rsidRPr="0056334D" w:rsidRDefault="006E6B50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right w:val="nil"/>
            </w:tcBorders>
          </w:tcPr>
          <w:p w:rsidR="006E6B50" w:rsidRPr="0056334D" w:rsidRDefault="006E6B50" w:rsidP="000D1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вопросУметь употре письме </w:t>
            </w:r>
          </w:p>
        </w:tc>
        <w:tc>
          <w:tcPr>
            <w:tcW w:w="23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  <w:tcBorders>
              <w:top w:val="single" w:sz="4" w:space="0" w:color="auto"/>
              <w:left w:val="nil"/>
            </w:tcBorders>
          </w:tcPr>
          <w:p w:rsidR="006E6B50" w:rsidRPr="0056334D" w:rsidRDefault="006E6B50" w:rsidP="00426038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отвечать на</w:t>
            </w:r>
          </w:p>
          <w:p w:rsidR="006E6B50" w:rsidRPr="0056334D" w:rsidRDefault="000D1980" w:rsidP="00426038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ы </w:t>
            </w:r>
            <w:r w:rsidR="006E6B50"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Ничә?Ничәнче?</w:t>
            </w:r>
          </w:p>
          <w:p w:rsidR="006E6B50" w:rsidRPr="0056334D" w:rsidRDefault="000D198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r w:rsidR="006E6B50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равильно их</w:t>
            </w:r>
          </w:p>
          <w:p w:rsidR="006E6B50" w:rsidRPr="0056334D" w:rsidRDefault="000D198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блять</w:t>
            </w:r>
            <w:r w:rsidR="006E6B50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 устной и</w:t>
            </w:r>
          </w:p>
          <w:p w:rsidR="006E6B50" w:rsidRPr="0056334D" w:rsidRDefault="000D1980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нной </w:t>
            </w:r>
            <w:r w:rsidR="006E6B50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речи  </w:t>
            </w:r>
          </w:p>
        </w:tc>
        <w:tc>
          <w:tcPr>
            <w:tcW w:w="2977" w:type="dxa"/>
            <w:gridSpan w:val="4"/>
          </w:tcPr>
          <w:p w:rsidR="006E6B50" w:rsidRPr="0056334D" w:rsidRDefault="00F113CD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66C0A" w:rsidRPr="0056334D">
              <w:rPr>
                <w:rFonts w:ascii="Times New Roman" w:hAnsi="Times New Roman" w:cs="Times New Roman"/>
                <w:sz w:val="24"/>
                <w:szCs w:val="24"/>
              </w:rPr>
              <w:t>лушание объя</w:t>
            </w: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>снений учителя и работа по парам</w:t>
            </w:r>
          </w:p>
        </w:tc>
        <w:tc>
          <w:tcPr>
            <w:tcW w:w="1134" w:type="dxa"/>
            <w:gridSpan w:val="4"/>
          </w:tcPr>
          <w:p w:rsidR="006E6B50" w:rsidRPr="0056334D" w:rsidRDefault="001E0C62" w:rsidP="0042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430C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945" w:type="dxa"/>
            <w:gridSpan w:val="2"/>
          </w:tcPr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E6B50" w:rsidRPr="0056334D" w:rsidTr="001E0C62">
        <w:trPr>
          <w:gridAfter w:val="2"/>
          <w:wAfter w:w="141" w:type="dxa"/>
        </w:trPr>
        <w:tc>
          <w:tcPr>
            <w:tcW w:w="15310" w:type="dxa"/>
            <w:gridSpan w:val="22"/>
          </w:tcPr>
          <w:p w:rsidR="006E6B50" w:rsidRPr="0056334D" w:rsidRDefault="006E6B50" w:rsidP="004260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Кө</w:t>
            </w:r>
            <w:r w:rsidR="002220D0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ндәлек режим   /  Режим дня ( 2</w:t>
            </w:r>
            <w:r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ч.)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Метапредметные результаты: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ПОЗНАВАТЕЛЬНЫЕ УУД: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под руководством учителя поиск нужной информации в соответствии с поставленной задачей в учебнике и учебных пособиях;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осознавать познавательную задачу, воспринимать её на слух, решать её (под руководством учителя или самостоятельно);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осуществлять сравнение, сопоставление, классификацию изученных фактов языка по заданным признакам и самостоятельно выделенным основаниям;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устанавливать причинно-следственные связи в изучаемом круге явлений, строить рассуждения в форме простых суждений об объекте;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ориентироваться в учебнике (на форзацах, шмуцтитулах, страницах учебника, в оглавлении, в условных обозначениях, в словарях учебника);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работать с информацией, представленной в разных формах (текст, рисунок, таблица, схема), под руководством учителя и самостоятельно;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осмысленно читать текст, выделять существенную информацию;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синтез как составление целого из частей (под руководством учителя);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-обобщать (выделять ряд или класс объектов как по заданному признаку, так и самостоятельно);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делать выводы в результате совместной работы класса и учителя;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КОММУНИКАТИВНЫЕ УУД: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слушать собеседника и понимать речь других;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-оформлять свои мысли в устной и письменной форме (на уровне предложения или небольшого текста);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-выбирать адекватные речевые средства в диалоге с учителем и одноклассниками;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-задавать вопросы, адекватные речевой ситуации, отвечать на вопросы других; строить понятные для партнёра высказывания;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-признавать существование различных точек зрения; воспринимать другое мнение и позицию;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-формулировать собственное мнение и аргументировать его;</w:t>
            </w:r>
          </w:p>
          <w:p w:rsidR="006E6B50" w:rsidRPr="0056334D" w:rsidRDefault="006E6B50" w:rsidP="005B4125">
            <w:pPr>
              <w:tabs>
                <w:tab w:val="left" w:pos="576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-строить монологическое высказывание с учётом поставленной коммуникативной задачи.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РЕГУЛЯТИВНЫЕ УУД: 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и сохранять цель и учебную задачу;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-планировать (совместно с учителем) свои действия в соответствии с поставленной задачей и условиями её реализации;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-оценивать совместно с учителем или одноклассниками результат своих действий, вносить соответствующие коррективы;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-адекватно воспринимать оценку своей работы учителем, товарищами, другими лицами;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понимать причины успеха и неуспеха выполнения учебной задачи;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выполнять учебные действия в устной, письменной речи, во внутреннем плане.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оценивать качество работы, опираясь на определенные критерии;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Личностные результаты: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чувства прекрасного и эстетических чувств на основе знакомства с татарской культурой.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сформировать интерес к изучению татарского языка;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понимать красоту, богатство татарского языка;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ценностное отношение к своей малой Родине, к традициям, государственной символике;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стремиться хорошо учиться;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уважать одноклассников и учителя;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понять свои успехи и неудачи ;</w:t>
            </w:r>
          </w:p>
        </w:tc>
      </w:tr>
      <w:tr w:rsidR="006E6B50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6E6B50" w:rsidRPr="0056334D" w:rsidRDefault="007C141A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</w:t>
            </w:r>
            <w:r w:rsidR="006E6B50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Хәзерге заман хикәя фигыль формасы, зат-санда төрләнеше./ Сряжение глагола настоящего времени изъявительного наклонения</w:t>
            </w:r>
          </w:p>
        </w:tc>
        <w:tc>
          <w:tcPr>
            <w:tcW w:w="567" w:type="dxa"/>
            <w:gridSpan w:val="4"/>
          </w:tcPr>
          <w:p w:rsidR="006E6B50" w:rsidRPr="0056334D" w:rsidRDefault="006E6B50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10" w:type="dxa"/>
            <w:gridSpan w:val="5"/>
          </w:tcPr>
          <w:p w:rsidR="006E6B50" w:rsidRPr="0056334D" w:rsidRDefault="0051265F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Знать содержание понятия « глагол настоящего времени изъявительного наклонения», уметь спрягать , употреблять   в устной и письменной речи</w:t>
            </w:r>
          </w:p>
        </w:tc>
        <w:tc>
          <w:tcPr>
            <w:tcW w:w="3544" w:type="dxa"/>
            <w:gridSpan w:val="6"/>
          </w:tcPr>
          <w:p w:rsidR="006E6B50" w:rsidRPr="0056334D" w:rsidRDefault="00F113CD" w:rsidP="00F113C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со словарем,  с учебником</w:t>
            </w:r>
          </w:p>
        </w:tc>
        <w:tc>
          <w:tcPr>
            <w:tcW w:w="992" w:type="dxa"/>
            <w:gridSpan w:val="3"/>
          </w:tcPr>
          <w:p w:rsidR="006E6B50" w:rsidRPr="0056334D" w:rsidRDefault="009824E2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1E0C6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993" w:type="dxa"/>
            <w:gridSpan w:val="2"/>
          </w:tcPr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E6B50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6E6B50" w:rsidRPr="0056334D" w:rsidRDefault="007C141A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6E6B50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Үткән заман хикәя фигыль формасы, зат-санда төрләнеше./ Сряжение глагола прошедшего времени изъявительного наклонения</w:t>
            </w:r>
            <w:r w:rsidR="006D36DE" w:rsidRPr="006D36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“Көндәлек режим” темасына караган материалны ныгыту. </w:t>
            </w:r>
            <w:r w:rsidR="006D36DE" w:rsidRPr="00111CA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Тест./</w:t>
            </w:r>
            <w:r w:rsidR="006D36DE" w:rsidRPr="006D36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D36DE" w:rsidRPr="006D36D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Повторение темы “Мой режим” . Тест</w:t>
            </w:r>
          </w:p>
        </w:tc>
        <w:tc>
          <w:tcPr>
            <w:tcW w:w="567" w:type="dxa"/>
            <w:gridSpan w:val="4"/>
          </w:tcPr>
          <w:p w:rsidR="006E6B50" w:rsidRPr="0056334D" w:rsidRDefault="006E6B50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4110" w:type="dxa"/>
            <w:gridSpan w:val="5"/>
          </w:tcPr>
          <w:p w:rsidR="006E6B50" w:rsidRPr="0056334D" w:rsidRDefault="0051265F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Знать содержание понятия « глагол прошедшего времени изъявительного наклонения», уметь спрягать , употреблять   в устной и письменной речи</w:t>
            </w:r>
          </w:p>
        </w:tc>
        <w:tc>
          <w:tcPr>
            <w:tcW w:w="3544" w:type="dxa"/>
            <w:gridSpan w:val="6"/>
          </w:tcPr>
          <w:p w:rsidR="006E6B50" w:rsidRPr="0056334D" w:rsidRDefault="00966C0A" w:rsidP="00966C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Анализ таблицы</w:t>
            </w:r>
          </w:p>
        </w:tc>
        <w:tc>
          <w:tcPr>
            <w:tcW w:w="992" w:type="dxa"/>
            <w:gridSpan w:val="3"/>
          </w:tcPr>
          <w:p w:rsidR="006E6B50" w:rsidRPr="0056334D" w:rsidRDefault="00242FB9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8.11</w:t>
            </w:r>
          </w:p>
        </w:tc>
        <w:tc>
          <w:tcPr>
            <w:tcW w:w="993" w:type="dxa"/>
            <w:gridSpan w:val="2"/>
          </w:tcPr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E6B50" w:rsidRPr="0056334D" w:rsidTr="001E0C62">
        <w:trPr>
          <w:gridAfter w:val="2"/>
          <w:wAfter w:w="141" w:type="dxa"/>
        </w:trPr>
        <w:tc>
          <w:tcPr>
            <w:tcW w:w="15310" w:type="dxa"/>
            <w:gridSpan w:val="22"/>
            <w:tcBorders>
              <w:right w:val="single" w:sz="4" w:space="0" w:color="auto"/>
            </w:tcBorders>
          </w:tcPr>
          <w:p w:rsidR="00FB2963" w:rsidRPr="0056334D" w:rsidRDefault="00242FB9" w:rsidP="00FB296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lastRenderedPageBreak/>
              <w:t>Ашханәдә / В столовой ( 4</w:t>
            </w:r>
            <w:r w:rsidR="006E6B50"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 ч.)</w:t>
            </w:r>
          </w:p>
          <w:p w:rsidR="00FB2963" w:rsidRPr="0056334D" w:rsidRDefault="00FB2963" w:rsidP="00FB29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Личностные результаты:</w:t>
            </w:r>
          </w:p>
          <w:p w:rsidR="00FB2963" w:rsidRPr="0056334D" w:rsidRDefault="00FB2963" w:rsidP="00FB29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чувства прекрасного и эстетических чувств на основе знакомства с татарской культурой.</w:t>
            </w:r>
          </w:p>
          <w:p w:rsidR="00FB2963" w:rsidRPr="0056334D" w:rsidRDefault="00FB2963" w:rsidP="00FB29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сформировать интерес к изучению татарского языка;</w:t>
            </w:r>
          </w:p>
          <w:p w:rsidR="00FB2963" w:rsidRPr="0056334D" w:rsidRDefault="00FB2963" w:rsidP="00FB29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понимать красоту, богатство татарского языка;</w:t>
            </w:r>
          </w:p>
          <w:p w:rsidR="00FB2963" w:rsidRPr="0056334D" w:rsidRDefault="00FB2963" w:rsidP="00FB29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ценностное отношение к своей малой Родине, к традициям, государственной символике;</w:t>
            </w:r>
          </w:p>
          <w:p w:rsidR="00FB2963" w:rsidRPr="0056334D" w:rsidRDefault="00FB2963" w:rsidP="00FB29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стремиться хорошо учиться;</w:t>
            </w:r>
          </w:p>
          <w:p w:rsidR="00FB2963" w:rsidRPr="0056334D" w:rsidRDefault="00FB2963" w:rsidP="00FB29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уважать одноклассников и учителя;</w:t>
            </w:r>
          </w:p>
          <w:p w:rsidR="00FB2963" w:rsidRPr="0056334D" w:rsidRDefault="00FB2963" w:rsidP="00FB29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понять свои успехи и неудачи ;</w:t>
            </w:r>
          </w:p>
          <w:p w:rsidR="006E6B50" w:rsidRPr="0056334D" w:rsidRDefault="006E6B50" w:rsidP="0042603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Метапредметные результаты: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ПОЗНАВАТЕЛЬНЫЕ УУД: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под руководством учителя поиск нужной информации в соответствии с поставленной задачей в учебнике и учебных пособиях;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осознавать познавательную задачу, воспринимать её на слух, решать её (под руководством учителя или самостоятельно);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осуществлять сравнение, сопоставление, классификацию изученных фактов языка по заданным признакам и самостоятельно выделенным основаниям;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устанавливать причинно-следственные связи в изучаемом круге явлений, строить рассуждения в форме простых суждений об объекте;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ориентироваться в учебнике (на форзацах, шмуцтитулах, страницах учебника, в оглавлении, в условных обозначениях, в словарях учебника);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работать с информацией, представленной в разных формах (текст, рисунок, таблица, схема), под руководством учителя и самостоятельно;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осмысленно читать текст, выделять существенную информацию;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синтез как составление целого из частей (под руководством учителя);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-обобщать (выделять ряд или класс объектов как по заданному признаку, так и самостоятельно);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делать выводы в результате совместной работы класса и учителя;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КОММУНИКАТИВНЫЕ УУД: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слушать собеседника и понимать речь других;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-оформлять свои мысли в устной и письменной форме (на уровне предложения или небольшого текста);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-выбирать адекватные речевые средства в диалоге с учителем и одноклассниками;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-задавать вопросы, адекватные речевой ситуации, отвечать на вопросы других; строить понятные для партнёра высказывания;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-признавать существование различных точек зрения; воспринимать другое мнение и позицию;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-формулировать собственное мнение и аргументировать его;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-работать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-строить монологическое высказывание с учётом поставленной коммуникативной задачи.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РЕГУЛЯТИВНЫЕ УУД: 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и сохранять цель и учебную задачу;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-планировать (совместно с учителем) свои действия в соответствии с поставленной задачей и условиями её реализации;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-оценивать совместно с учителем или одноклассниками результат своих действий, вносить соответствующие коррективы;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-адекватно воспринимать оценку своей работы учителем, товарищами, другими лицами;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понимать причины успеха и неуспеха выполнения учебной задачи;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выполнять учебные действия в устной, письменной речи, во внутреннем плане.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оценивать качество работы, опираясь на определенные критерии;</w:t>
            </w:r>
          </w:p>
          <w:p w:rsidR="006E6B50" w:rsidRPr="0056334D" w:rsidRDefault="006E6B50" w:rsidP="004260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6E6B50" w:rsidRPr="0056334D" w:rsidRDefault="006E6B50" w:rsidP="00FB296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E6B50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6E6B50" w:rsidRPr="0056334D" w:rsidRDefault="009824E2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  <w:r w:rsidR="007C14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="006E6B50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0" w:type="dxa"/>
            <w:gridSpan w:val="3"/>
          </w:tcPr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Хәзерге заман хикәя фи</w:t>
            </w:r>
            <w:r w:rsidR="00BD7B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гыльнең I,IIIзат берлек, күплек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сан формалары. </w:t>
            </w:r>
          </w:p>
          <w:p w:rsidR="006E6B50" w:rsidRPr="00BD7BB6" w:rsidRDefault="006E6B50" w:rsidP="00BD7BB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Күчереп язу./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Сряжение глагола настоящего времени изъявительного наклонения ( 1, 3 лицо, ед.</w:t>
            </w:r>
            <w:r w:rsidR="00BD7B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мн.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число). </w:t>
            </w: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Контрольное списывание</w:t>
            </w:r>
          </w:p>
        </w:tc>
        <w:tc>
          <w:tcPr>
            <w:tcW w:w="425" w:type="dxa"/>
            <w:gridSpan w:val="3"/>
          </w:tcPr>
          <w:p w:rsidR="006E6B50" w:rsidRPr="0056334D" w:rsidRDefault="006E6B50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11" w:type="dxa"/>
            <w:gridSpan w:val="5"/>
          </w:tcPr>
          <w:p w:rsidR="006E6B50" w:rsidRPr="0056334D" w:rsidRDefault="00A9187E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спрягать  глагол настоящего времени изъявительного наклонения, употреблять   в устной и письменной речи</w:t>
            </w:r>
          </w:p>
        </w:tc>
        <w:tc>
          <w:tcPr>
            <w:tcW w:w="2977" w:type="dxa"/>
            <w:gridSpan w:val="2"/>
          </w:tcPr>
          <w:p w:rsidR="00966C0A" w:rsidRPr="0056334D" w:rsidRDefault="00966C0A" w:rsidP="00966C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 учебником</w:t>
            </w:r>
          </w:p>
          <w:p w:rsidR="006E6B50" w:rsidRPr="0056334D" w:rsidRDefault="00966C0A" w:rsidP="00966C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Самостоятельная работа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</w:tcPr>
          <w:p w:rsidR="006E6B50" w:rsidRPr="0056334D" w:rsidRDefault="00242FB9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2220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</w:tcBorders>
          </w:tcPr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E6B50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6E6B50" w:rsidRPr="0056334D" w:rsidRDefault="009824E2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7C14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6E6B50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0" w:type="dxa"/>
            <w:gridSpan w:val="3"/>
          </w:tcPr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Боерык фигыль формасы. Исемнең төшем килеше. </w:t>
            </w: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Сүзлек диктанты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Повелительное наклонение . Винительный падеж. Словарный диктант</w:t>
            </w:r>
          </w:p>
        </w:tc>
        <w:tc>
          <w:tcPr>
            <w:tcW w:w="425" w:type="dxa"/>
            <w:gridSpan w:val="3"/>
          </w:tcPr>
          <w:p w:rsidR="006E6B50" w:rsidRPr="0056334D" w:rsidRDefault="006E6B50" w:rsidP="00426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11" w:type="dxa"/>
            <w:gridSpan w:val="5"/>
          </w:tcPr>
          <w:p w:rsidR="006E6B50" w:rsidRPr="0056334D" w:rsidRDefault="00A9187E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Знать содержание понятия « Боерык фигыль», уметь употреблять   в устной и письменной речи</w:t>
            </w:r>
          </w:p>
        </w:tc>
        <w:tc>
          <w:tcPr>
            <w:tcW w:w="2977" w:type="dxa"/>
            <w:gridSpan w:val="2"/>
          </w:tcPr>
          <w:p w:rsidR="006E6B50" w:rsidRPr="0056334D" w:rsidRDefault="00966C0A" w:rsidP="00966C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Анализ таблицы</w:t>
            </w:r>
          </w:p>
        </w:tc>
        <w:tc>
          <w:tcPr>
            <w:tcW w:w="1134" w:type="dxa"/>
            <w:gridSpan w:val="4"/>
          </w:tcPr>
          <w:p w:rsidR="006E6B50" w:rsidRPr="0056334D" w:rsidRDefault="00242FB9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2220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76" w:type="dxa"/>
            <w:gridSpan w:val="4"/>
          </w:tcPr>
          <w:p w:rsidR="006E6B50" w:rsidRPr="0056334D" w:rsidRDefault="006E6B50" w:rsidP="0042603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7D17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047D17" w:rsidRDefault="009824E2" w:rsidP="00047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1F4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830" w:type="dxa"/>
            <w:gridSpan w:val="3"/>
          </w:tcPr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Янында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бәйлек сүзенең юнәлеш, урын-вакыт, чыгыш килешендә төрләнүе Исемнәрнең юнәлеш, урын-вакыт, чыгыш килешендә төрләнүе. . Хаталар өстендә эш./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Склонение послелога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около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, имен существительных по падежам ( направительный, местно-временной, исходный падеж)</w:t>
            </w:r>
          </w:p>
        </w:tc>
        <w:tc>
          <w:tcPr>
            <w:tcW w:w="425" w:type="dxa"/>
            <w:gridSpan w:val="3"/>
          </w:tcPr>
          <w:p w:rsidR="00047D17" w:rsidRPr="0056334D" w:rsidRDefault="00047D17" w:rsidP="00047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4111" w:type="dxa"/>
            <w:gridSpan w:val="5"/>
          </w:tcPr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склонять послелог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около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, имена существительные по падежам </w:t>
            </w:r>
          </w:p>
        </w:tc>
        <w:tc>
          <w:tcPr>
            <w:tcW w:w="2977" w:type="dxa"/>
            <w:gridSpan w:val="2"/>
          </w:tcPr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со словарем,  с учебником</w:t>
            </w:r>
          </w:p>
        </w:tc>
        <w:tc>
          <w:tcPr>
            <w:tcW w:w="1134" w:type="dxa"/>
            <w:gridSpan w:val="4"/>
          </w:tcPr>
          <w:p w:rsidR="00047D17" w:rsidRPr="001F4493" w:rsidRDefault="001F4493" w:rsidP="0004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42F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  <w:gridSpan w:val="4"/>
          </w:tcPr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7D17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047D17" w:rsidRPr="0056334D" w:rsidRDefault="009824E2" w:rsidP="00047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  <w:r w:rsidR="001F4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047D17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0" w:type="dxa"/>
            <w:gridSpan w:val="3"/>
          </w:tcPr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Хәзерге заман хикәя фигыльнең II,IIIзат күплек  сан формалары. “Ашханәдә” темасына караган </w:t>
            </w: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тест/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Формы 2, 3 лица мн.числа глагола настоящего времени изъявительного наклонения. Тест “В столовой”</w:t>
            </w:r>
          </w:p>
        </w:tc>
        <w:tc>
          <w:tcPr>
            <w:tcW w:w="425" w:type="dxa"/>
            <w:gridSpan w:val="3"/>
          </w:tcPr>
          <w:p w:rsidR="00047D17" w:rsidRPr="0056334D" w:rsidRDefault="00047D17" w:rsidP="00047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11" w:type="dxa"/>
            <w:gridSpan w:val="5"/>
          </w:tcPr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употреблять   в устной и письменной речиформы 2, 3 лица мн.числа глагола настоящего времени изъявительного наклонения. Закрепить   лексико- грамматический материал по циклу “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Ашханәдә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 Уметь  применять  свои знания на практике</w:t>
            </w:r>
          </w:p>
        </w:tc>
        <w:tc>
          <w:tcPr>
            <w:tcW w:w="2977" w:type="dxa"/>
            <w:gridSpan w:val="2"/>
          </w:tcPr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со словарем, самостоятельная работа</w:t>
            </w:r>
          </w:p>
        </w:tc>
        <w:tc>
          <w:tcPr>
            <w:tcW w:w="1134" w:type="dxa"/>
            <w:gridSpan w:val="4"/>
          </w:tcPr>
          <w:p w:rsidR="00047D17" w:rsidRPr="0056334D" w:rsidRDefault="00242FB9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2220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6" w:type="dxa"/>
            <w:gridSpan w:val="4"/>
          </w:tcPr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7D17" w:rsidRPr="0056334D" w:rsidTr="001E0C62">
        <w:trPr>
          <w:gridAfter w:val="2"/>
          <w:wAfter w:w="141" w:type="dxa"/>
        </w:trPr>
        <w:tc>
          <w:tcPr>
            <w:tcW w:w="15310" w:type="dxa"/>
            <w:gridSpan w:val="22"/>
          </w:tcPr>
          <w:p w:rsidR="00047D17" w:rsidRPr="0056334D" w:rsidRDefault="00047D17" w:rsidP="00047D1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Без әти-әниләргә булыш</w:t>
            </w:r>
            <w:r w:rsidR="00242FB9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абыз./ Мы помогаем родителям (4</w:t>
            </w:r>
            <w:r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ч.)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Метапредметные результаты: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ПОЗНАВАТЕЛЬНЫЕ УУД: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под руководством учителя поиск нужной информации в соответствии с поставленной задачей в учебнике и учебных пособиях;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осознавать познавательную задачу, воспринимать её на слух, решать её (под руководством учителя или самостоятельно);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осуществлять сравнение, сопоставление, классификацию изученных фактов языка по заданным признакам и самостоятельно выделенным основаниям;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устанавливать причинно-следственные связи в изучаемом круге явлений, строить рассуждения в форме простых суждений об объекте;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ориентироваться в учебнике (на форзацах, шмуцтитулах, страницах учебника, в оглавлении, в условных обозначениях, в словарях учебника);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работать с информацией, представленной в разных формах (текст, рисунок, таблица, схема), под руководством учителя и самостоятельно;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осмысленно читать текст, выделять существенную информацию;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синтез как составление целого из частей (под руководством учителя);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-обобщать (выделять ряд или класс объектов как по заданному признаку, так и самостоятельно);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делать выводы в результате совместной работы класса и учителя;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РЕГУЛЯТИВНЫЕ УУД: 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и сохранять цель и учебную задачу;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-планировать (совместно с учителем) свои действия в соответствии с поставленной задачей и условиями её реализации;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-проговаривать (сначала вслух, потом на уровне внутренней речи) последовательность производимых действий, составляющих основу </w:t>
            </w: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осваиваемой деятельности;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-оценивать совместно с учителем или одноклассниками результат своих действий, вносить соответствующие коррективы;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-адекватно воспринимать оценку своей работы учителем, товарищами, другими лицами;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понимать причины успеха и неуспеха выполнения учебной задачи;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выполнять учебные действия в устной, письменной речи, во внутреннем плане.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оценивать качество работы, опираясь на определенные критерии;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КОММУНИКАТИВНЫЕ УУД: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слушать собеседника и понимать речь других;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-оформлять свои мысли в устной и письменной форме (на уровне предложения или небольшого текста);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-выбирать адекватные речевые средства в диалоге с учителем и одноклассниками;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-задавать вопросы, адекватные речевой ситуации, отвечать на вопросы других; строить понятные для партнёра высказывания;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-признавать существование различных точек зрения; воспринимать другое мнение и позицию;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-формулировать собственное мнение и аргументировать его;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-строить монологическое высказывание с учётом поставленной коммуникативной задачи.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Личностные результаты: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чувства прекрасного и эстетических чувств на основе знакомства с татарской культурой.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сформировать интерес к изучению татарского языка;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понимать красоту, богатство татарского языка;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ценностное отношение к своей малой Родине, к традициям, государственной символике;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стремиться хорошо учиться;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уважать одноклассников и учителя;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понять свои успехи и неудачи ;</w:t>
            </w:r>
          </w:p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47D17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047D17" w:rsidRPr="0056334D" w:rsidRDefault="00047D17" w:rsidP="00047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  <w:r w:rsidR="001F4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547" w:type="dxa"/>
          </w:tcPr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Исемнең баш һәм иялек килеше/ Склонение имен существительных по падежам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Аның китабы, аның әнисе, сатучы булып эшли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төзелмәләре.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Конструкции :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его(ее) книга, мама, работает продовцом.</w:t>
            </w:r>
            <w:r w:rsidR="00032F35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="00032F35"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чы/-че</w:t>
            </w:r>
            <w:r w:rsidR="00032F35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 ясагыч кушымчалары./ Словообразовательные аффиксы </w:t>
            </w:r>
            <w:r w:rsidR="00032F35"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-чы/-че</w:t>
            </w:r>
          </w:p>
        </w:tc>
        <w:tc>
          <w:tcPr>
            <w:tcW w:w="708" w:type="dxa"/>
            <w:gridSpan w:val="5"/>
          </w:tcPr>
          <w:p w:rsidR="00047D17" w:rsidRPr="0056334D" w:rsidRDefault="00047D17" w:rsidP="00047D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969" w:type="dxa"/>
            <w:gridSpan w:val="4"/>
          </w:tcPr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склонять  имена существительные по падежам Уметь употреблять   в устной и письменной речи конструкции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: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lastRenderedPageBreak/>
              <w:t>аның китабы, аның әнисе, сатучы булып эшли</w:t>
            </w:r>
            <w:r w:rsidR="00032F35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Уметь образовывать слова с помощьюсловообразовательных аффиксов </w:t>
            </w:r>
            <w:r w:rsidR="00032F35"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-чы/-че</w:t>
            </w:r>
          </w:p>
        </w:tc>
        <w:tc>
          <w:tcPr>
            <w:tcW w:w="3119" w:type="dxa"/>
            <w:gridSpan w:val="3"/>
          </w:tcPr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Работа со словарем,  с учебником</w:t>
            </w:r>
          </w:p>
        </w:tc>
        <w:tc>
          <w:tcPr>
            <w:tcW w:w="1134" w:type="dxa"/>
            <w:gridSpan w:val="4"/>
          </w:tcPr>
          <w:p w:rsidR="00047D17" w:rsidRPr="002220D0" w:rsidRDefault="00242FB9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220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6" w:type="dxa"/>
            <w:gridSpan w:val="4"/>
          </w:tcPr>
          <w:p w:rsidR="00047D17" w:rsidRPr="0056334D" w:rsidRDefault="00047D17" w:rsidP="00047D1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242FB9">
        <w:trPr>
          <w:gridAfter w:val="2"/>
          <w:wAfter w:w="141" w:type="dxa"/>
          <w:trHeight w:val="2005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15</w:t>
            </w:r>
          </w:p>
        </w:tc>
        <w:tc>
          <w:tcPr>
            <w:tcW w:w="4547" w:type="dxa"/>
          </w:tcPr>
          <w:p w:rsidR="00242FB9" w:rsidRDefault="00242FB9" w:rsidP="001F449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 өчен?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соравы.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Чөнки, шуңа күрә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теркәгечләре. / Вопрос:  Почему? и ответ на него. Союзы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потому что, поэтому Үз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алмашлыгының тартым белән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төрләнеше. /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Склонение местоимения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свой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принадлежности</w:t>
            </w: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8" w:type="dxa"/>
            <w:gridSpan w:val="5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отвечать на вопрос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Ни өчен?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Уметь употреблять   в устной и письменной речи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союзы потому что, поэтому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Уметь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склонять местоимение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свой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принадлежности  и употреблять   в устной и письменной речи.</w:t>
            </w:r>
          </w:p>
        </w:tc>
        <w:tc>
          <w:tcPr>
            <w:tcW w:w="3119" w:type="dxa"/>
            <w:gridSpan w:val="3"/>
          </w:tcPr>
          <w:p w:rsidR="001F4493" w:rsidRPr="0056334D" w:rsidRDefault="00242FB9" w:rsidP="00242FB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по парам </w:t>
            </w:r>
          </w:p>
        </w:tc>
        <w:tc>
          <w:tcPr>
            <w:tcW w:w="1134" w:type="dxa"/>
            <w:gridSpan w:val="4"/>
          </w:tcPr>
          <w:p w:rsidR="001F4493" w:rsidRPr="0056334D" w:rsidRDefault="00242FB9" w:rsidP="00242FB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20.12 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  <w:trHeight w:val="1995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нче яртыеллыкка контроль  эш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/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 за 1 полугодие</w:t>
            </w:r>
          </w:p>
        </w:tc>
        <w:tc>
          <w:tcPr>
            <w:tcW w:w="708" w:type="dxa"/>
            <w:gridSpan w:val="5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 применять  свои знания на практике</w:t>
            </w:r>
          </w:p>
        </w:tc>
        <w:tc>
          <w:tcPr>
            <w:tcW w:w="3119" w:type="dxa"/>
            <w:gridSpan w:val="3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Самостоятельная работа</w:t>
            </w:r>
          </w:p>
        </w:tc>
        <w:tc>
          <w:tcPr>
            <w:tcW w:w="1134" w:type="dxa"/>
            <w:gridSpan w:val="4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27.12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Исемнәрнең юнәлеш, урын-вакыт, чыгыш килешендә төрләнүе./  Склонение имён существительных в направительном ,исходном, местно -временном падежах</w:t>
            </w:r>
          </w:p>
        </w:tc>
        <w:tc>
          <w:tcPr>
            <w:tcW w:w="708" w:type="dxa"/>
            <w:gridSpan w:val="5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Знать содержание понятия «Исем», уметь склонять имена существительные по падежам  , употреблять   в устной и письменной речи</w:t>
            </w:r>
          </w:p>
        </w:tc>
        <w:tc>
          <w:tcPr>
            <w:tcW w:w="3119" w:type="dxa"/>
            <w:gridSpan w:val="3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со словарем,  с учебником</w:t>
            </w:r>
          </w:p>
        </w:tc>
        <w:tc>
          <w:tcPr>
            <w:tcW w:w="1134" w:type="dxa"/>
            <w:gridSpan w:val="4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1F4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15310" w:type="dxa"/>
            <w:gridSpan w:val="22"/>
          </w:tcPr>
          <w:p w:rsidR="001F4493" w:rsidRPr="0056334D" w:rsidRDefault="001F4493" w:rsidP="001F4493">
            <w:pPr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val="tt-RU" w:bidi="en-US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Алдында, артында, астында, өстендә, каршында, янында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бәйлек сүзләре./ Послеложные слова (перед, за, под, на, перед)</w:t>
            </w:r>
          </w:p>
        </w:tc>
        <w:tc>
          <w:tcPr>
            <w:tcW w:w="708" w:type="dxa"/>
            <w:gridSpan w:val="5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употреблять   в устной и письменной речипослеложные слова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(перед, за, под, на, перед)</w:t>
            </w:r>
          </w:p>
        </w:tc>
        <w:tc>
          <w:tcPr>
            <w:tcW w:w="3119" w:type="dxa"/>
            <w:gridSpan w:val="3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 раздаточным материалом</w:t>
            </w:r>
          </w:p>
        </w:tc>
        <w:tc>
          <w:tcPr>
            <w:tcW w:w="1134" w:type="dxa"/>
            <w:gridSpan w:val="4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1F4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15310" w:type="dxa"/>
            <w:gridSpan w:val="22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Туган якка кыш килде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./ В родной край пришла зима. (4</w:t>
            </w:r>
            <w:r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ч.)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Метапредметные результаты: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ПОЗНАВАТЕЛЬНЫЕ УУД: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под руководством учителя поиск нужной информации в соответствии с поставленной задачей в учебнике и учебных пособиях;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осознавать познавательную задачу, воспринимать её на слух, решать её (под руководством учителя или самостоятельно);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- уметь осуществлять сравнение, сопоставление, классификацию изученных фактов языка по заданным признакам и самостоятельно выделенным основаниям;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устанавливать причинно-следственные связи в изучаемом круге явлений, строить рассуждения в форме простых суждений об объекте;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ориентироваться в учебнике (на форзацах, шмуцтитулах, страницах учебника, в оглавлении, в условных обозначениях, в словарях учебника);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работать с информацией, представленной в разных формах (текст, рисунок, таблица, схема), под руководством учителя и самостоятельно;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осмысленно читать текст, выделять существенную информацию;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синтез как составление целого из частей (под руководством учителя);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-обобщать (выделять ряд или класс объектов как по заданному признаку, так и самостоятельно);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делать выводы в результате совместной работы класса и учителя;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КОММУНИКАТИВНЫЕ УУД: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слушать собеседника и понимать речь других;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-оформлять свои мысли в устной и письменной форме (на уровне предложения или небольшого текста);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-выбирать адекватные речевые средства в диалоге с учителем и одноклассниками;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-задавать вопросы, адекватные речевой ситуации, отвечать на вопросы других; строить понятные для партнёра высказывания;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-признавать существование различных точек зрения; воспринимать другое мнение и позицию;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-формулировать собственное мнение и аргументировать его;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-строить монологическое высказывание с учётом поставленной коммуникативной задачи.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РЕГУЛЯТИВНЫЕ УУД: 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и сохранять цель и учебную задачу;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-планировать (совместно с учителем) свои действия в соответствии с поставленной задачей и условиями её реализации;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-оценивать совместно с учителем или одноклассниками результат своих действий, вносить соответствующие коррективы;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-адекватно воспринимать оценку своей работы учителем, товарищами, другими лицами;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понимать причины успеха и неуспеха выполнения учебной задачи;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выполнять учебные действия в устной, письменной речи, во внутреннем плане.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оценивать качество работы, опираясь на определенные критерии;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Личностные результаты: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чувства прекрасного и эстетических чувств на основе знакомства с татарской культурой.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сформировать интерес к изучению татарского языка;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понимать красоту, богатство татарского языка;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ценностное отношение к своей малой Родине, к традициям, государственной символике;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стремиться хорошо учиться;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уважать одноклассников и учителя;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понять свои успехи и неудачи 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Яңа ел бәйрәме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Яңа ел бәйрәме+нә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Яңа ел бәйрәме+ндә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төрләнеше. Антоним сүзләр/ Склонение имён существительных по падежам ( именительный, направительный,местно-временной падеж) Антонимы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Исемнәрдә килеш кушымчалары ( юнәлеш, чыгыш,урын-вакыт килеше). </w:t>
            </w: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 находить антонимы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 употреблять   в устной и письменной речи с</w:t>
            </w: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 xml:space="preserve">труктуры : 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Яңа ел бәйрәме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Яңа ел бәйрәме+нә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Яңа ел бәйрәме+ндә</w:t>
            </w:r>
          </w:p>
        </w:tc>
        <w:tc>
          <w:tcPr>
            <w:tcW w:w="3260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с учебником, со словарем </w:t>
            </w:r>
          </w:p>
        </w:tc>
        <w:tc>
          <w:tcPr>
            <w:tcW w:w="1134" w:type="dxa"/>
            <w:gridSpan w:val="4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1F4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Куян булып киенә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тибындагы төзелмә. </w:t>
            </w: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Сүзлек диктанты.</w:t>
            </w:r>
            <w:r w:rsidRPr="006831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Конструкция :куян булып киенә(одевается зайчиком). Словарный диктант. Сыйфат сүз төркеме. Хаталар өстендә эш./ Имя прилагательное. Работа над ошибками</w:t>
            </w: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употреблять   в устной и письменной речи конструкцию типа :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куян булып киенә.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Уметь  применять  свои знания на практике Знать содержание понятия «Сыйфат », уметь , употреблять   в устной и письменной речи. </w:t>
            </w:r>
          </w:p>
        </w:tc>
        <w:tc>
          <w:tcPr>
            <w:tcW w:w="3260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Самостоятельная работа</w:t>
            </w:r>
          </w:p>
        </w:tc>
        <w:tc>
          <w:tcPr>
            <w:tcW w:w="1134" w:type="dxa"/>
            <w:gridSpan w:val="4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Хәзерге заман, үткән заман  хикәя фигыльнең зат-санда төрләнеше. </w:t>
            </w: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Күчереп язу./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Спряжение глагола настоящего, прошедшего времени изъявительного наклонения. </w:t>
            </w: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Контрольное списывание</w:t>
            </w: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спрягать глагол настоящего, прошедшего времени изъявительного наклонения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 применять  свои знания на практике</w:t>
            </w:r>
          </w:p>
        </w:tc>
        <w:tc>
          <w:tcPr>
            <w:tcW w:w="3260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Самостоятельная работа</w:t>
            </w:r>
          </w:p>
        </w:tc>
        <w:tc>
          <w:tcPr>
            <w:tcW w:w="1134" w:type="dxa"/>
            <w:gridSpan w:val="4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1F4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22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Үткән заман хикәя фигыльнең юклык формасы./ Отрицательная форма прошедшего времени изъявительного наклонения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“Туган якка кыш килде” темасына караган лексик-грамматик материалны кабатлау. </w:t>
            </w: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Тест./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темы</w:t>
            </w: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“ На родные края пришла зима”.Тест</w:t>
            </w: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употреблять   в устной и письменной речи отрицательную форму прошедшего времени изъявительного наклонения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Закрепить   лексико- грамматический материал по циклу “Туган якка кыш килде” . Уметь  применять  свои знания на практике</w:t>
            </w:r>
          </w:p>
        </w:tc>
        <w:tc>
          <w:tcPr>
            <w:tcW w:w="3260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 учебником, со словарем</w:t>
            </w:r>
          </w:p>
        </w:tc>
        <w:tc>
          <w:tcPr>
            <w:tcW w:w="1134" w:type="dxa"/>
            <w:gridSpan w:val="4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1F4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15310" w:type="dxa"/>
            <w:gridSpan w:val="22"/>
            <w:tcBorders>
              <w:right w:val="single" w:sz="4" w:space="0" w:color="auto"/>
            </w:tcBorders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Шәhәрдә hәм 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вылда/ В городе и в деревне  (2</w:t>
            </w:r>
            <w:r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ч.)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Метапредметные результаты: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ПОЗНАВАТЕЛЬНЫЕ УУД: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-- уметь осуществлять сравнение, сопоставление, классификацию изученных фактов языка по заданным признакам и самостоятельно выделенным основаниям;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осмысленно читать текст, выделять существенную информацию;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устанавливать причинно-следственные связи в изучаемом круге явлений, строить рассуждения в форме простых суждений об объекте;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осуществлять под руководством учителя поиск нужной информации в соответствии с поставленной задачей в учебнике и учебных пособиях;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осознавать познавательную задачу, воспринимать её на слух, решать её (под руководством учителя или самостоятельно);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ориентироваться в учебнике (на форзацах, шмуцтитулах, страницах учебника, в оглавлении, в условных обозначениях, в словарях учебника);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работать с информацией, представленной в разных формах (текст, рисунок, таблица, схема), под руководством учителя и самостоятельно;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синтез как составление целого из частей (под руководством учителя);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-обобщать (выделять ряд или класс объектов как по заданному признаку, так и самостоятельно);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делать выводы в результате совместной работы класса и учителя;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КОММУНИКАТИВНЫЕ УУД: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-выбирать адекватные речевые средства в диалоге с учителем и одноклассниками;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-задавать вопросы, адекватные речевой ситуации, отвечать на вопросы других; строить понятные для партнёра высказывания;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слушать собеседника и понимать речь других;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-оформлять свои мысли в устной и письменной форме (на уровне предложения или небольшого текста);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-признавать существование различных точек зрения; воспринимать другое мнение и позицию;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-формулировать собственное мнение и аргументировать его;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-строить монологическое высказывание с учётом поставленной коммуникативной задачи.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РЕГУЛЯТИВНЫЕ УУД: 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-адекватно воспринимать оценку своей работы учителем, товарищами, другими лицами;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понимать причины успеха и неуспеха выполнения учебной задачи;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выполнять учебные действия в устной, письменной речи, во внутреннем плане.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оценивать качество работы, опираясь на определенные критерии;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и сохранять цель и учебную задачу;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-планировать (совместно с учителем) свои действия в соответствии с поставленной задачей и условиями её реализации;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-оценивать совместно с учителем или одноклассниками результат своих действий, вносить соответствующие коррективы;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Личностные результаты: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стремиться хорошо учиться;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уважать одноклассников и учителя;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ценностное отношение к своей малой Родине, к традициям, государственной символике;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понять свои успехи и неудачи 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чувства прекрасного и эстетических чувств на основе знакомства с татарской культурой.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сформировать интерес к изучению татарского языка;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понимать красоту, богатство татарского языка;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23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Нинди?кайсы?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сораулары./Вопросы "Какой? Который? " ответы на них.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Казан шәһәре, Бауман урамында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төзелмәләре. /Конструкции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город Казань, на улице Баумана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Сыйфатның чагыштыру дәрәҗәсе. / Сравнительная степень у прилагательных</w:t>
            </w:r>
          </w:p>
        </w:tc>
        <w:tc>
          <w:tcPr>
            <w:tcW w:w="567" w:type="dxa"/>
            <w:gridSpan w:val="4"/>
            <w:tcBorders>
              <w:bottom w:val="single" w:sz="4" w:space="0" w:color="auto"/>
            </w:tcBorders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правильно отвечать на вопросы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Нинди?кайсы?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 использовать в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Уметь употреблять   в устной и письменной речи конструкции типа: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город Казань, на улице Баумана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Знать содержание понятия «Сыйфатның  дәрәҗәсе », уметь , употреблять   в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устной и письменной речи.  </w:t>
            </w:r>
          </w:p>
        </w:tc>
        <w:tc>
          <w:tcPr>
            <w:tcW w:w="3261" w:type="dxa"/>
            <w:gridSpan w:val="4"/>
            <w:tcBorders>
              <w:bottom w:val="single" w:sz="4" w:space="0" w:color="auto"/>
            </w:tcBorders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Работа с учебником, со словарем</w:t>
            </w:r>
          </w:p>
        </w:tc>
        <w:tc>
          <w:tcPr>
            <w:tcW w:w="992" w:type="dxa"/>
            <w:gridSpan w:val="3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242F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1.02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  <w:trHeight w:val="1265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4547" w:type="dxa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Һәр, барлык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билгеләү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алмашлыклары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./ Определительные местоимения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каждый, все. Шуңа күрә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теркәгече./ Союз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поэтому</w:t>
            </w: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 Уметь употреблять   в устной и письменной речи  определительные местоимения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каждый, все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союз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поэтому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,</w:t>
            </w:r>
          </w:p>
        </w:tc>
        <w:tc>
          <w:tcPr>
            <w:tcW w:w="3261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 учебником, со словарем</w:t>
            </w:r>
          </w:p>
        </w:tc>
        <w:tc>
          <w:tcPr>
            <w:tcW w:w="992" w:type="dxa"/>
            <w:gridSpan w:val="3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28.02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15310" w:type="dxa"/>
            <w:gridSpan w:val="22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Әдәпле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булыйк / Будем вежливы (3</w:t>
            </w:r>
            <w:r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ч.)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Метапредметные результаты: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ПОЗНАВАТЕЛЬНЫЕ УУД: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под руководством учителя поиск нужной информации в соответствии с поставленной задачей в учебнике и учебных пособиях;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осознавать познавательную задачу, воспринимать её на слух, решать её (под руководством учителя или самостоятельно);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осуществлять сравнение, сопоставление, классификацию изученных фактов языка по заданным признакам и самостоятельно выделенным основаниям;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устанавливать причинно-следственные связи в изучаемом круге явлений, строить рассуждения в форме простых суждений об объекте;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ориентироваться в учебнике (на форзацах, шмуцтитулах, страницах учебника, в оглавлении, в условных обозначениях, в словарях учебника);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работать с информацией, представленной в разных формах (текст, рисунок, таблица, схема), под руководством учителя и самостоятельно;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осмысленно читать текст, выделять существенную информацию;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синтез как составление целого из частей (под руководством учителя);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-обобщать (выделять ряд или класс объектов как по заданному признаку, так и самостоятельно);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делать выводы в результате совместной работы класса и учителя;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КОММУНИКАТИВНЫЕ УУД: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слушать собеседника и понимать речь других;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-оформлять свои мысли в устной и письменной форме (на уровне предложения или небольшого текста);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-выбирать адекватные речевые средства в диалоге с учителем и одноклассниками;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-задавать вопросы, адекватные речевой ситуации, отвечать на вопросы других; строить понятные для партнёра высказывания;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-признавать существование различных точек зрения; воспринимать другое мнение и позицию;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-формулировать собственное мнение и аргументировать его;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-строить монологическое высказывание с учётом поставленной коммуникативной задачи.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РЕГУЛЯТИВНЫЕ УУД: 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-принимать и сохранять цель и учебную задачу;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-планировать (совместно с учителем) свои действия в соответствии с поставленной задачей и условиями её реализации;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-оценивать совместно с учителем или одноклассниками результат своих действий, вносить соответствующие коррективы;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-адекватно воспринимать оценку своей работы учителем, товарищами, другими лицами;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понимать причины успеха и неуспеха выполнения учебной задачи;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выполнять учебные действия в устной, письменной речи, во внутреннем плане.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оценивать качество работы, опираясь на определенные критерии;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Личностные результаты: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чувства прекрасного и эстетических чувств на основе знакомства с татарской культурой.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сформировать интерес к изучению татарского языка;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понимать красоту, богатство татарского языка;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ценностное отношение к своей малой Родине, к традициям, государственной символике;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стремиться хорошо учиться;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уважать одноклассников и учителя;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понять свои успехи и неудачи ;</w:t>
            </w: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15310" w:type="dxa"/>
            <w:gridSpan w:val="22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688" w:type="dxa"/>
            <w:gridSpan w:val="2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Билгеле үткән заман хикәя фигыльнең III</w:t>
            </w:r>
            <w:r w:rsidR="006844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зат берлек сан формасы./  Спряжение глагола определенного прошедшего времени изъявительного наклонения(3 лицо, ед.число) Хәзерге заман, үткән заман  хикәя фигыльнең зат-санда төрләнеше./  Спряжение глагола настоящего, прошедшего времени изъявительного наклонения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спрягать глагол определенного прошедшего времени изъявительного наклонения Уметь спрягать глагол настоящего, прошедшего времени изъявительного наклонения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  <w:gridSpan w:val="5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 учебником, со словарем</w:t>
            </w:r>
          </w:p>
        </w:tc>
        <w:tc>
          <w:tcPr>
            <w:tcW w:w="993" w:type="dxa"/>
            <w:gridSpan w:val="3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1F4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134" w:type="dxa"/>
            <w:gridSpan w:val="3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  <w:trHeight w:val="1496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26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688" w:type="dxa"/>
            <w:gridSpan w:val="2"/>
          </w:tcPr>
          <w:p w:rsidR="001F4493" w:rsidRPr="0056334D" w:rsidRDefault="001F4493" w:rsidP="006844E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Исемнең төшем </w:t>
            </w:r>
            <w:r w:rsidR="006844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чыгыш килеше формалар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ы. </w:t>
            </w:r>
            <w:r w:rsidR="004A65A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/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Винительный </w:t>
            </w:r>
            <w:r w:rsidR="006844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="006844E3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844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="006844E3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сходный  падеж</w:t>
            </w:r>
            <w:r w:rsidR="006844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="006844E3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имен существительных</w:t>
            </w: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.</w:t>
            </w:r>
            <w:r w:rsidR="006844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Үзенең сумкасы</w:t>
            </w:r>
            <w:r w:rsidR="006844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төзелмәсе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Конструкция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своя сумка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 применять  свои знания на практике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правильно употреблять в устной и письменной речи изменения имён существительных по падежам</w:t>
            </w:r>
          </w:p>
        </w:tc>
        <w:tc>
          <w:tcPr>
            <w:tcW w:w="3402" w:type="dxa"/>
            <w:gridSpan w:val="5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Анализ таблицы</w:t>
            </w:r>
          </w:p>
        </w:tc>
        <w:tc>
          <w:tcPr>
            <w:tcW w:w="993" w:type="dxa"/>
            <w:gridSpan w:val="3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1F4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3.03</w:t>
            </w:r>
          </w:p>
        </w:tc>
        <w:tc>
          <w:tcPr>
            <w:tcW w:w="1134" w:type="dxa"/>
            <w:gridSpan w:val="3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688" w:type="dxa"/>
            <w:gridSpan w:val="2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“Әдәпле булыйк”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темасына караган лексик-грамматик материалны кабатлау. </w:t>
            </w: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Тест./</w:t>
            </w:r>
            <w:r w:rsidRPr="0056334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лексико-грамматического  материала по теме “Будьте вежливы!</w:t>
            </w:r>
            <w:proofErr w:type="gramStart"/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”Т</w:t>
            </w:r>
            <w:proofErr w:type="gramEnd"/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ест</w:t>
            </w: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-Уметь  применять  свои знания на практике.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-Закрепить   лексико- грамматический материал по циклу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“Әдәпле булыйк”</w:t>
            </w:r>
          </w:p>
        </w:tc>
        <w:tc>
          <w:tcPr>
            <w:tcW w:w="3402" w:type="dxa"/>
            <w:gridSpan w:val="5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Самостоятельная работа</w:t>
            </w:r>
          </w:p>
        </w:tc>
        <w:tc>
          <w:tcPr>
            <w:tcW w:w="993" w:type="dxa"/>
            <w:gridSpan w:val="3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20.03</w:t>
            </w:r>
          </w:p>
        </w:tc>
        <w:tc>
          <w:tcPr>
            <w:tcW w:w="1134" w:type="dxa"/>
            <w:gridSpan w:val="3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15310" w:type="dxa"/>
            <w:gridSpan w:val="22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Кечкенә дусларыбы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з./ Друзья наши меньшие (2</w:t>
            </w:r>
            <w:r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ч.)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Метапредметные результаты: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ПОЗНАВАТЕЛЬНЫЕ УУД: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под руководством учителя поиск нужной информации в соответствии с поставленной задачей в учебнике и учебных пособиях;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осознавать познавательную задачу, воспринимать её на слух, решать её (под руководством учителя или самостоятельно);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осуществлять сравнение, сопоставление, классификацию изученных фактов языка по заданным признакам и самостоятельно выделенным основаниям;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устанавливать причинно-следственные связи в изучаемом круге явлений, строить рассуждения в форме простых суждений об объекте;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ориентироваться в учебнике (на форзацах, шмуцтитулах, страницах учебника, в оглавлении, в условных обозначениях, в словарях учебника);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работать с информацией, представленной в разных формах (текст, рисунок, таблица, схема), под руководством учителя и самостоятельно;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осмысленно читать текст, выделять существенную информацию;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синтез как составление целого из частей (под руководством учителя);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-обобщать (выделять ряд или класс объектов как по заданному признаку, так и самостоятельно);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делать выводы в результате совместной работы класса и учителя;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КОММУНИКАТИВНЫЕ УУД: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слушать собеседника и понимать речь других;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-оформлять свои мысли в устной и письменной форме (на уровне предложения или небольшого текста);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-выбирать адекватные речевые средства в диалоге с учителем и одноклассниками;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-задавать вопросы, адекватные речевой ситуации, отвечать на вопросы других; строить понятные для партнёра высказывания;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-признавать существование различных точек зрения; воспринимать другое мнение и позицию;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-формулировать собственное мнение и аргументировать его;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-строить монологическое высказывание с учётом поставленной коммуникативной задачи.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РЕГУЛЯТИВНЫЕ УУД: 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и сохранять цель и учебную задачу;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-планировать (совместно с учителем) свои действия в соответствии с поставленной задачей и условиями её реализации;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-оценивать совместно с учителем или одноклассниками результат своих действий, вносить соответствующие коррективы;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-адекватно воспринимать оценку своей работы учителем, товарищами, другими лицами;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понимать причины успеха и неуспеха выполнения учебной задачи;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выполнять учебные действия в устной, письменной речи, во внутреннем плане.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оценивать качество работы, опираясь на определенные критерии;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Личностные результаты: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чувства прекрасного и эстетических чувств на основе знакомства с татарской культурой.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сформировать интерес к изучению татарского языка;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понимать красоту, богатство татарского языка;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ценностное отношение к своей малой Родине, к традициям, государственной символике;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стремиться хорошо учиться;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уважать одноклассников и учителя;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понять свои успехи и неудачи 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28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Ул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алмашлыгының юнәлеш, төшем килеше.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Көн саен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төзелмәсе./ Склонение местоимени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он(а)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падежам  (направительный, винительный падеж</w:t>
            </w:r>
            <w:r w:rsidR="006844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). Конструкция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каждый день</w:t>
            </w:r>
            <w:r w:rsidR="004A65A8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.Сл.диктант</w:t>
            </w: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252" w:type="dxa"/>
            <w:gridSpan w:val="6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правильно употреблять в устной и письменной речи изменения местоимения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он(а)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падежам  ,  конструкции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каждый день</w:t>
            </w:r>
          </w:p>
        </w:tc>
        <w:tc>
          <w:tcPr>
            <w:tcW w:w="2977" w:type="dxa"/>
            <w:gridSpan w:val="2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 учебником, со словарем</w:t>
            </w:r>
          </w:p>
        </w:tc>
        <w:tc>
          <w:tcPr>
            <w:tcW w:w="1134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29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Артында, алдында, астында, өстендә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бәйлек сүзләре./ Послеложные слова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за, перед, под, на Чөнки, шуңа күрә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теркәгечләре.</w:t>
            </w:r>
            <w:r w:rsidRPr="0056334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Күчереп язу./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Союзы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поэтому что, поэтому. 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Контрольное списывание</w:t>
            </w: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252" w:type="dxa"/>
            <w:gridSpan w:val="6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Уметь правильно употреблять в устной и письменной речи послеложные слова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за, перед, под, на</w:t>
            </w:r>
          </w:p>
        </w:tc>
        <w:tc>
          <w:tcPr>
            <w:tcW w:w="2977" w:type="dxa"/>
            <w:gridSpan w:val="2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 учебником, со словарем</w:t>
            </w:r>
          </w:p>
        </w:tc>
        <w:tc>
          <w:tcPr>
            <w:tcW w:w="1134" w:type="dxa"/>
            <w:gridSpan w:val="4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1F4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="001F4493"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15310" w:type="dxa"/>
            <w:gridSpan w:val="22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Күңелле җәй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/ Веселое лето  (5</w:t>
            </w:r>
            <w:r w:rsidRPr="00563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ч.)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Метапредметные результаты: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ПОЗНАВАТЕЛЬНЫЕ УУД: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под руководством учителя поиск нужной информации в соответствии с поставленной задачей в учебнике и учебных пособиях;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осознавать познавательную задачу, воспринимать её на слух, решать её (под руководством учителя или самостоятельно);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осуществлять сравнение, сопоставление, классификацию изученных фактов языка по заданным признакам и самостоятельно выделенным основаниям;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устанавливать причинно-следственные связи в изучаемом круге явлений, строить рассуждения в форме простых суждений об объекте;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ориентироваться в учебнике (на форзацах, шмуцтитулах, страницах учебника, в оглавлении, в условных обозначениях, в словарях учебника);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работать с информацией, представленной в разных формах (текст, рисунок, таблица, схема), под руководством учителя и самостоятельно;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осмысленно читать текст, выделять существенную информацию;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осуществлять синтез как составление целого из частей (под руководством учителя);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-обобщать (выделять ряд или класс объектов как по заданному признаку, так и самостоятельно);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делать выводы в результате совместной работы класса и учителя;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КОММУНИКАТИВНЫЕ УУД: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слушать собеседника и понимать речь других;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-оформлять свои мысли в устной и письменной форме (на уровне предложения или небольшого текста);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-выбирать адекватные речевые средства в диалоге с учителем и одноклассниками;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-задавать вопросы, адекватные речевой ситуации, отвечать на вопросы других; строить понятные для партнёра высказывания;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-признавать существование различных точек зрения; воспринимать другое мнение и позицию;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-формулировать собственное мнение и аргументировать его;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-строить монологическое высказывание с учётом поставленной коммуникативной задачи.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РЕГУЛЯТИВНЫЕ УУД: 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-принимать и сохранять цель и учебную задачу;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-планировать (совместно с учителем) свои действия в соответствии с поставленной задачей и условиями её реализации;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-оценивать совместно с учителем или одноклассниками результат своих действий, вносить соответствующие коррективы;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-адекватно воспринимать оценку своей работы учителем, товарищами, другими лицами;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понимать причины успеха и неуспеха выполнения учебной задачи;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выполнять учебные действия в устной, письменной речи, во внутреннем плане.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 уметь оценивать качество работы, опираясь на определенные критерии;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Личностные результаты: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чувства прекрасного и эстетических чувств на основе знакомства с татарской культурой.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сформировать интерес к изучению татарского языка;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понимать красоту, богатство татарского языка;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–сформировать ценностное отношение к своей малой Родине, к традициям, государственной символике;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стремиться хорошо учиться;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уважать одноклассников и учителя;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 понять свои успехи и неудачи ;</w:t>
            </w: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30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Әйтегез әле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төзелмәсе. Сыйфатның чагыштыру дәрәҗәсе./ Конструкция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скажите, пожалуйста .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Сравнительная  степень имен прилагательных</w:t>
            </w: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Знать содержание понятия «Сыйфатның  дәрәҗәсе », уметь , употреблять   в устной и письменной речи.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Уметь употреблять   в устной и письменной речи конструкцию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скажите, пожалуйста</w:t>
            </w:r>
          </w:p>
        </w:tc>
        <w:tc>
          <w:tcPr>
            <w:tcW w:w="3260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 таблицей, раздаточным материалом</w:t>
            </w:r>
          </w:p>
        </w:tc>
        <w:tc>
          <w:tcPr>
            <w:tcW w:w="1134" w:type="dxa"/>
            <w:gridSpan w:val="4"/>
          </w:tcPr>
          <w:p w:rsidR="001F4493" w:rsidRPr="0056334D" w:rsidRDefault="00242FB9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1F44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7.04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6844E3" w:rsidP="001F449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Промежуточная аттестация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 применять  свои знания на практике.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60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Самостоятельная работа</w:t>
            </w:r>
          </w:p>
        </w:tc>
        <w:tc>
          <w:tcPr>
            <w:tcW w:w="1134" w:type="dxa"/>
            <w:gridSpan w:val="4"/>
          </w:tcPr>
          <w:p w:rsidR="001F4493" w:rsidRPr="0056334D" w:rsidRDefault="002A5F56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32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Кая? Кайда? Кайдан? Каян?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сораулары.  Капма-каршы мәгънәдәге сүзтезмәләр.  Хаталар өстендә эш / Вопросы :Куда?Где?Откуда? и ответы на них .Слова, противоположные по смыслу. Работа над ошибками</w:t>
            </w: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Уметь: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-исправлять допущенные ошибки 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 находить антонимы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-письменно и устно отвечать на вопросы </w:t>
            </w:r>
            <w:r w:rsidRPr="0056334D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Кая? Кайда? Кайдан? Каян?</w:t>
            </w:r>
          </w:p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60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 учебником, со словарем</w:t>
            </w:r>
          </w:p>
        </w:tc>
        <w:tc>
          <w:tcPr>
            <w:tcW w:w="1134" w:type="dxa"/>
            <w:gridSpan w:val="4"/>
          </w:tcPr>
          <w:p w:rsidR="001F4493" w:rsidRPr="0056334D" w:rsidRDefault="002A5F56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Хәзерге заман  хикәя фигыльнең зат-санда төрләнеше.  ./ Спряжение глагола настоящего времени изъявительного наклонения</w:t>
            </w: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спрягать глагол настоящего времени изъявительного наклонения</w:t>
            </w:r>
          </w:p>
        </w:tc>
        <w:tc>
          <w:tcPr>
            <w:tcW w:w="3260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 учебником, со словарем</w:t>
            </w:r>
          </w:p>
        </w:tc>
        <w:tc>
          <w:tcPr>
            <w:tcW w:w="1134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F4493" w:rsidRPr="0056334D" w:rsidTr="001E0C62">
        <w:trPr>
          <w:gridAfter w:val="2"/>
          <w:wAfter w:w="141" w:type="dxa"/>
        </w:trPr>
        <w:tc>
          <w:tcPr>
            <w:tcW w:w="557" w:type="dxa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  <w:r w:rsidR="002A5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47" w:type="dxa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 дәвамында үткәннәрне гомумиләштереп кабатлау. / Обобщение пройденных тем</w:t>
            </w:r>
          </w:p>
        </w:tc>
        <w:tc>
          <w:tcPr>
            <w:tcW w:w="567" w:type="dxa"/>
            <w:gridSpan w:val="4"/>
          </w:tcPr>
          <w:p w:rsidR="001F4493" w:rsidRPr="0056334D" w:rsidRDefault="001F4493" w:rsidP="001F44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69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Уметь правильно и уместно использовать в речи  лексические единицы по пройденным темам</w:t>
            </w:r>
          </w:p>
        </w:tc>
        <w:tc>
          <w:tcPr>
            <w:tcW w:w="3260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3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по парам</w:t>
            </w:r>
          </w:p>
        </w:tc>
        <w:tc>
          <w:tcPr>
            <w:tcW w:w="1134" w:type="dxa"/>
            <w:gridSpan w:val="4"/>
          </w:tcPr>
          <w:p w:rsidR="002A5F56" w:rsidRPr="0056334D" w:rsidRDefault="002A5F56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22.05</w:t>
            </w:r>
          </w:p>
        </w:tc>
        <w:tc>
          <w:tcPr>
            <w:tcW w:w="1276" w:type="dxa"/>
            <w:gridSpan w:val="4"/>
          </w:tcPr>
          <w:p w:rsidR="001F4493" w:rsidRPr="0056334D" w:rsidRDefault="001F4493" w:rsidP="001F449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5E3DAC" w:rsidRDefault="005E3DAC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67A8F" w:rsidRDefault="00767A8F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67A8F" w:rsidRDefault="00767A8F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67A8F" w:rsidRDefault="00767A8F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67A8F" w:rsidRDefault="00767A8F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67A8F" w:rsidRDefault="00767A8F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67A8F" w:rsidRDefault="00767A8F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84CB8" w:rsidRDefault="00784CB8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84CB8" w:rsidRDefault="00784CB8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84CB8" w:rsidRDefault="00784CB8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84CB8" w:rsidRDefault="00784CB8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84CB8" w:rsidRDefault="00784CB8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84CB8" w:rsidRDefault="00784CB8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84CB8" w:rsidRDefault="00784CB8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84CB8" w:rsidRDefault="00784CB8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84CB8" w:rsidRDefault="00784CB8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67A8F" w:rsidRDefault="00767A8F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2A5F56" w:rsidRDefault="002A5F56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2A5F56" w:rsidRPr="0056334D" w:rsidRDefault="002A5F56" w:rsidP="001331B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  <w:lang w:val="tt-RU" w:bidi="en-US"/>
        </w:rPr>
      </w:pPr>
    </w:p>
    <w:p w:rsidR="00767A8F" w:rsidRDefault="00767A8F" w:rsidP="00B673C8">
      <w:pPr>
        <w:tabs>
          <w:tab w:val="num" w:pos="284"/>
        </w:tabs>
        <w:spacing w:after="0" w:line="360" w:lineRule="auto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</w:p>
    <w:p w:rsidR="005E3DAC" w:rsidRPr="00767A8F" w:rsidRDefault="00767A8F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  <w:r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lastRenderedPageBreak/>
        <w:t xml:space="preserve">3 нче сыйныф </w:t>
      </w:r>
      <w:r w:rsidR="005E3DAC"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>укучысы_________________________________________________</w:t>
      </w:r>
      <w:r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>______________________________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 xml:space="preserve">туган тел </w:t>
      </w:r>
      <w:r w:rsidR="00767A8F"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 xml:space="preserve">( татар теле) </w:t>
      </w: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>һәм</w:t>
      </w:r>
      <w:r w:rsidR="00767A8F"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 xml:space="preserve"> әдәби укудан  контроль</w:t>
      </w: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 xml:space="preserve"> эше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>Прочитайте текст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>Җәй һәм җәйге уеннар</w:t>
      </w:r>
    </w:p>
    <w:p w:rsidR="005E3DAC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color w:val="000000"/>
          <w:sz w:val="28"/>
          <w:szCs w:val="28"/>
          <w:lang w:val="tt-RU" w:bidi="en-US"/>
        </w:rPr>
        <w:t xml:space="preserve">       Менә җәй җитте. Көннәр озынайды, төннәр кыскарды. Кояш нык кыздыра. </w:t>
      </w: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>Яшел үләннәр үсеп чыкты. Болында, елга буенда сары, зәңгәр, күк чәчәкләр күренә.</w:t>
      </w:r>
      <w:r w:rsidRPr="00767A8F">
        <w:rPr>
          <w:rFonts w:ascii="Times New Roman" w:eastAsia="Lucida Sans Unicode" w:hAnsi="Times New Roman" w:cs="Times New Roman"/>
          <w:color w:val="000000"/>
          <w:sz w:val="28"/>
          <w:szCs w:val="28"/>
          <w:lang w:val="tt-RU" w:bidi="en-US"/>
        </w:rPr>
        <w:t xml:space="preserve"> Җәй көне без елгага кызынырга, су коенырга йөрибез. Без анда төрле уеннар уйныйбыз. Җәй көне бик күңелле.</w:t>
      </w:r>
    </w:p>
    <w:p w:rsidR="009F1479" w:rsidRPr="00767A8F" w:rsidRDefault="009F1479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val="tt-RU" w:bidi="en-US"/>
        </w:rPr>
      </w:pPr>
    </w:p>
    <w:p w:rsidR="009F1479" w:rsidRDefault="009F1479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bCs/>
          <w:i/>
          <w:color w:val="000000"/>
          <w:sz w:val="28"/>
          <w:szCs w:val="28"/>
          <w:lang w:bidi="en-US"/>
        </w:rPr>
        <w:t>Определите, каки</w:t>
      </w:r>
      <w:r w:rsidRPr="00767A8F">
        <w:rPr>
          <w:rFonts w:ascii="Times New Roman" w:eastAsia="Lucida Sans Unicode" w:hAnsi="Times New Roman" w:cs="Times New Roman"/>
          <w:b/>
          <w:bCs/>
          <w:i/>
          <w:color w:val="000000"/>
          <w:sz w:val="28"/>
          <w:szCs w:val="28"/>
          <w:lang w:val="tt-RU" w:bidi="en-US"/>
        </w:rPr>
        <w:t>е</w:t>
      </w:r>
      <w:r w:rsidRPr="00767A8F">
        <w:rPr>
          <w:rFonts w:ascii="Times New Roman" w:eastAsia="Lucida Sans Unicode" w:hAnsi="Times New Roman" w:cs="Times New Roman"/>
          <w:b/>
          <w:bCs/>
          <w:i/>
          <w:color w:val="000000"/>
          <w:sz w:val="28"/>
          <w:szCs w:val="28"/>
          <w:lang w:bidi="en-US"/>
        </w:rPr>
        <w:t xml:space="preserve"> из приведённых утверждений соответствуют содержанию текста (</w:t>
      </w:r>
      <w:r w:rsidRPr="00767A8F">
        <w:rPr>
          <w:rFonts w:ascii="Times New Roman" w:eastAsia="Lucida Sans Unicode" w:hAnsi="Times New Roman" w:cs="Times New Roman"/>
          <w:b/>
          <w:bCs/>
          <w:i/>
          <w:color w:val="000000"/>
          <w:sz w:val="28"/>
          <w:szCs w:val="28"/>
          <w:lang w:val="tt-RU" w:bidi="en-US"/>
        </w:rPr>
        <w:t>а</w:t>
      </w:r>
      <w:r w:rsidRPr="00767A8F">
        <w:rPr>
          <w:rFonts w:ascii="Times New Roman" w:eastAsia="Lucida Sans Unicode" w:hAnsi="Times New Roman" w:cs="Times New Roman"/>
          <w:b/>
          <w:bCs/>
          <w:i/>
          <w:color w:val="000000"/>
          <w:sz w:val="28"/>
          <w:szCs w:val="28"/>
          <w:lang w:bidi="en-US"/>
        </w:rPr>
        <w:t>–</w:t>
      </w:r>
      <w:r w:rsidRPr="00767A8F">
        <w:rPr>
          <w:rFonts w:ascii="Times New Roman" w:eastAsia="Lucida Sans Unicode" w:hAnsi="Times New Roman" w:cs="Times New Roman"/>
          <w:b/>
          <w:bCs/>
          <w:i/>
          <w:color w:val="000000"/>
          <w:sz w:val="28"/>
          <w:szCs w:val="28"/>
          <w:lang w:val="tt-RU" w:bidi="en-US"/>
        </w:rPr>
        <w:t xml:space="preserve"> </w:t>
      </w:r>
      <w:proofErr w:type="gramStart"/>
      <w:r w:rsidRPr="00767A8F">
        <w:rPr>
          <w:rFonts w:ascii="Times New Roman" w:eastAsia="Lucida Sans Unicode" w:hAnsi="Times New Roman" w:cs="Times New Roman"/>
          <w:b/>
          <w:bCs/>
          <w:i/>
          <w:color w:val="000000"/>
          <w:sz w:val="28"/>
          <w:szCs w:val="28"/>
          <w:lang w:val="tt-RU" w:bidi="en-US"/>
        </w:rPr>
        <w:t>те</w:t>
      </w:r>
      <w:proofErr w:type="gramEnd"/>
      <w:r w:rsidRPr="00767A8F">
        <w:rPr>
          <w:rFonts w:ascii="Times New Roman" w:eastAsia="Lucida Sans Unicode" w:hAnsi="Times New Roman" w:cs="Times New Roman"/>
          <w:b/>
          <w:bCs/>
          <w:i/>
          <w:color w:val="000000"/>
          <w:sz w:val="28"/>
          <w:szCs w:val="28"/>
          <w:lang w:val="tt-RU" w:bidi="en-US"/>
        </w:rPr>
        <w:t xml:space="preserve">кстка </w:t>
      </w:r>
      <w:r w:rsidRPr="00767A8F">
        <w:rPr>
          <w:rFonts w:ascii="Times New Roman" w:eastAsia="Lucida Sans Unicode" w:hAnsi="Times New Roman" w:cs="Times New Roman"/>
          <w:b/>
          <w:bCs/>
          <w:i/>
          <w:color w:val="000000"/>
          <w:sz w:val="28"/>
          <w:szCs w:val="28"/>
          <w:lang w:bidi="en-US"/>
        </w:rPr>
        <w:t>туры килә), какие не соответствуют (</w:t>
      </w:r>
      <w:r w:rsidRPr="00767A8F">
        <w:rPr>
          <w:rFonts w:ascii="Times New Roman" w:eastAsia="Lucida Sans Unicode" w:hAnsi="Times New Roman" w:cs="Times New Roman"/>
          <w:b/>
          <w:bCs/>
          <w:i/>
          <w:color w:val="000000"/>
          <w:sz w:val="28"/>
          <w:szCs w:val="28"/>
          <w:lang w:val="tt-RU" w:bidi="en-US"/>
        </w:rPr>
        <w:t>ә</w:t>
      </w:r>
      <w:r w:rsidRPr="00767A8F">
        <w:rPr>
          <w:rFonts w:ascii="Times New Roman" w:eastAsia="Lucida Sans Unicode" w:hAnsi="Times New Roman" w:cs="Times New Roman"/>
          <w:b/>
          <w:bCs/>
          <w:i/>
          <w:color w:val="000000"/>
          <w:sz w:val="28"/>
          <w:szCs w:val="28"/>
          <w:lang w:bidi="en-US"/>
        </w:rPr>
        <w:t xml:space="preserve"> - </w:t>
      </w:r>
      <w:r w:rsidRPr="00767A8F">
        <w:rPr>
          <w:rFonts w:ascii="Times New Roman" w:eastAsia="Lucida Sans Unicode" w:hAnsi="Times New Roman" w:cs="Times New Roman"/>
          <w:b/>
          <w:bCs/>
          <w:i/>
          <w:color w:val="000000"/>
          <w:sz w:val="28"/>
          <w:szCs w:val="28"/>
          <w:lang w:val="tt-RU" w:bidi="en-US"/>
        </w:rPr>
        <w:t>текстка</w:t>
      </w:r>
      <w:r w:rsidRPr="00767A8F">
        <w:rPr>
          <w:rFonts w:ascii="Times New Roman" w:eastAsia="Lucida Sans Unicode" w:hAnsi="Times New Roman" w:cs="Times New Roman"/>
          <w:b/>
          <w:bCs/>
          <w:i/>
          <w:color w:val="000000"/>
          <w:sz w:val="28"/>
          <w:szCs w:val="28"/>
          <w:lang w:bidi="en-US"/>
        </w:rPr>
        <w:t xml:space="preserve"> туры килми).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>1. Җәй көне кояш нык кыздыра .</w:t>
      </w: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>(1балл)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color w:val="000000"/>
          <w:sz w:val="28"/>
          <w:szCs w:val="28"/>
          <w:lang w:val="tt-RU" w:bidi="en-US"/>
        </w:rPr>
        <w:t xml:space="preserve">   а) текстка туры килә                          ә) текстка туры килми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>2. .Җәен болында сары, зәңгәр, күк чәчәкләр  үсә .</w:t>
      </w: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>(1балл)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color w:val="000000"/>
          <w:sz w:val="28"/>
          <w:szCs w:val="28"/>
          <w:lang w:val="tt-RU" w:bidi="en-US"/>
        </w:rPr>
        <w:t xml:space="preserve">   а) текстка туры килә                          ә) текстка туры килми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>3. Җәй көне без урманга кызынырга, су коенырга йөрибез.</w:t>
      </w: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 xml:space="preserve">  (1балл)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color w:val="000000"/>
          <w:sz w:val="28"/>
          <w:szCs w:val="28"/>
          <w:lang w:val="tt-RU" w:bidi="en-US"/>
        </w:rPr>
        <w:t xml:space="preserve">   а) текстка туры килә                          ә) текстка туры килми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 xml:space="preserve">4. Найди из текста соответствующий перевод предложения: </w:t>
      </w:r>
      <w:r w:rsidRPr="00767A8F"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val="tt-RU" w:bidi="en-US"/>
        </w:rPr>
        <w:t>Дни стали длиннее, ночи короче.</w:t>
      </w: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 xml:space="preserve"> (5 балл)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lastRenderedPageBreak/>
        <w:t>__________________________________________________________________________________________________________________________________________________________________________________</w:t>
      </w:r>
      <w:r w:rsid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>______________________________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 xml:space="preserve">5. Ответь на вопрос: </w:t>
      </w:r>
      <w:r w:rsidRPr="00767A8F"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val="tt-RU" w:bidi="en-US"/>
        </w:rPr>
        <w:t>Җәй көне кая су коенырга йөрибез?</w:t>
      </w: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>(3балл)</w:t>
      </w: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 xml:space="preserve"> _____________________________________________________________________________________________________________________________________________________________________________________________________________</w:t>
      </w:r>
      <w:r w:rsid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>___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 xml:space="preserve">6. Перепиши  выделенные  предложения и подчеркни имена предлагательные. </w:t>
      </w: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>(6 балл)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>_______________________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>7. Образуй сравнительную степень  имён прилагательных : зур - ___________________________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 xml:space="preserve">                                                                                                             кечкенә-_________________________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 xml:space="preserve">                                                                              кызыл - __________________________</w:t>
      </w: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>(3 балл)</w:t>
      </w:r>
    </w:p>
    <w:p w:rsidR="005E3DAC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>8.Замени  в данном предло</w:t>
      </w: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bidi="en-US"/>
        </w:rPr>
        <w:t>жении</w:t>
      </w: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 xml:space="preserve">  местоимение </w:t>
      </w: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>без</w:t>
      </w:r>
      <w:r w:rsidRPr="00767A8F"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val="tt-RU" w:bidi="en-US"/>
        </w:rPr>
        <w:t xml:space="preserve"> именем существительным и напиши правильное предложение:  </w:t>
      </w: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>Без анда төрле уеннар уйныйбыз. (5 балл)___________________________________________________________________________________________________________________________________________________________________________________________________________</w:t>
      </w: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lastRenderedPageBreak/>
        <w:t>___________________________________________________</w:t>
      </w:r>
      <w:r w:rsid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>__________________________________________________________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 xml:space="preserve">Критерийлар : 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>1-4 биремнәр әдәби укудан                                                                    5-8 биремнәр туган тел буенча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>7 балл – “5”                                                                                              16-17 балл – “5”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>6 балл – “4”                                                                                              14-15 балл – “4”</w:t>
      </w:r>
    </w:p>
    <w:p w:rsidR="005E3DAC" w:rsidRPr="00767A8F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>5 балл – “3”                                                                                              12-13 балл – “3”</w:t>
      </w:r>
    </w:p>
    <w:p w:rsidR="001331BD" w:rsidRDefault="005E3DAC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  <w:r w:rsidRPr="00767A8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t>4 балл – “2”                                                                                             10-11 балл – “2”</w:t>
      </w:r>
    </w:p>
    <w:p w:rsidR="00767A8F" w:rsidRDefault="00767A8F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9F1479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p w:rsid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  <w:sectPr w:rsidR="00767A8F" w:rsidSect="00390DE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:rsidR="00767A8F" w:rsidRPr="00767A8F" w:rsidRDefault="00767A8F" w:rsidP="003B2D4C">
      <w:pPr>
        <w:tabs>
          <w:tab w:val="num" w:pos="284"/>
        </w:tabs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  <w:lang w:val="tt-RU" w:bidi="en-US"/>
        </w:rPr>
      </w:pPr>
    </w:p>
    <w:sectPr w:rsidR="00767A8F" w:rsidRPr="00767A8F" w:rsidSect="00767A8F">
      <w:type w:val="continuous"/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44A" w:rsidRDefault="00CD344A" w:rsidP="005D3CE8">
      <w:pPr>
        <w:spacing w:after="0" w:line="240" w:lineRule="auto"/>
      </w:pPr>
      <w:r>
        <w:separator/>
      </w:r>
    </w:p>
  </w:endnote>
  <w:endnote w:type="continuationSeparator" w:id="0">
    <w:p w:rsidR="00CD344A" w:rsidRDefault="00CD344A" w:rsidP="005D3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C62" w:rsidRDefault="001E0C62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555128"/>
    </w:sdtPr>
    <w:sdtContent>
      <w:p w:rsidR="001E0C62" w:rsidRDefault="001E0C62" w:rsidP="00527FD2">
        <w:pPr>
          <w:pStyle w:val="ae"/>
          <w:tabs>
            <w:tab w:val="left" w:pos="1888"/>
            <w:tab w:val="right" w:pos="14570"/>
          </w:tabs>
        </w:pPr>
        <w:r>
          <w:tab/>
        </w:r>
        <w:r>
          <w:tab/>
        </w:r>
        <w:r>
          <w:tab/>
        </w:r>
        <w:r>
          <w:tab/>
        </w:r>
        <w:r w:rsidR="002A1CB3">
          <w:fldChar w:fldCharType="begin"/>
        </w:r>
        <w:r>
          <w:instrText>PAGE   \* MERGEFORMAT</w:instrText>
        </w:r>
        <w:r w:rsidR="002A1CB3">
          <w:fldChar w:fldCharType="separate"/>
        </w:r>
        <w:r w:rsidR="009F4AEE">
          <w:rPr>
            <w:noProof/>
          </w:rPr>
          <w:t>2</w:t>
        </w:r>
        <w:r w:rsidR="002A1CB3">
          <w:rPr>
            <w:noProof/>
          </w:rPr>
          <w:fldChar w:fldCharType="end"/>
        </w:r>
      </w:p>
    </w:sdtContent>
  </w:sdt>
  <w:p w:rsidR="001E0C62" w:rsidRDefault="001E0C62" w:rsidP="00A72B9B">
    <w:pPr>
      <w:pStyle w:val="ae"/>
      <w:tabs>
        <w:tab w:val="clear" w:pos="4677"/>
        <w:tab w:val="clear" w:pos="9355"/>
        <w:tab w:val="left" w:pos="10565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C62" w:rsidRDefault="001E0C6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44A" w:rsidRDefault="00CD344A" w:rsidP="005D3CE8">
      <w:pPr>
        <w:spacing w:after="0" w:line="240" w:lineRule="auto"/>
      </w:pPr>
      <w:r>
        <w:separator/>
      </w:r>
    </w:p>
  </w:footnote>
  <w:footnote w:type="continuationSeparator" w:id="0">
    <w:p w:rsidR="00CD344A" w:rsidRDefault="00CD344A" w:rsidP="005D3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C62" w:rsidRDefault="001E0C62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C62" w:rsidRDefault="001E0C62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C62" w:rsidRDefault="001E0C6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20D2"/>
    <w:multiLevelType w:val="hybridMultilevel"/>
    <w:tmpl w:val="7548D1B8"/>
    <w:lvl w:ilvl="0" w:tplc="1A92A63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8C012A"/>
    <w:multiLevelType w:val="hybridMultilevel"/>
    <w:tmpl w:val="DA849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60FBE"/>
    <w:multiLevelType w:val="hybridMultilevel"/>
    <w:tmpl w:val="5608E0AA"/>
    <w:lvl w:ilvl="0" w:tplc="F23C7F22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33BEF"/>
    <w:multiLevelType w:val="hybridMultilevel"/>
    <w:tmpl w:val="15A85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3066D"/>
    <w:multiLevelType w:val="hybridMultilevel"/>
    <w:tmpl w:val="73AE3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CE3AD1"/>
    <w:multiLevelType w:val="hybridMultilevel"/>
    <w:tmpl w:val="60306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334D5"/>
    <w:multiLevelType w:val="hybridMultilevel"/>
    <w:tmpl w:val="208E4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26F34"/>
    <w:multiLevelType w:val="hybridMultilevel"/>
    <w:tmpl w:val="7E089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E0E4D"/>
    <w:multiLevelType w:val="hybridMultilevel"/>
    <w:tmpl w:val="9F1225AC"/>
    <w:lvl w:ilvl="0" w:tplc="D89EC010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DE2009"/>
    <w:multiLevelType w:val="hybridMultilevel"/>
    <w:tmpl w:val="70D05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10DB5"/>
    <w:multiLevelType w:val="hybridMultilevel"/>
    <w:tmpl w:val="125E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D54B91"/>
    <w:multiLevelType w:val="hybridMultilevel"/>
    <w:tmpl w:val="331AC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2F660C"/>
    <w:multiLevelType w:val="hybridMultilevel"/>
    <w:tmpl w:val="706C4288"/>
    <w:lvl w:ilvl="0" w:tplc="DFEE5D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F5A9F"/>
    <w:multiLevelType w:val="hybridMultilevel"/>
    <w:tmpl w:val="8332A4A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133EDD"/>
    <w:multiLevelType w:val="hybridMultilevel"/>
    <w:tmpl w:val="ED00D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C43BE0"/>
    <w:multiLevelType w:val="hybridMultilevel"/>
    <w:tmpl w:val="331AC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0D1AB9"/>
    <w:multiLevelType w:val="hybridMultilevel"/>
    <w:tmpl w:val="A3C67B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CE7019B"/>
    <w:multiLevelType w:val="hybridMultilevel"/>
    <w:tmpl w:val="DC683970"/>
    <w:lvl w:ilvl="0" w:tplc="00DAE8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24343E"/>
    <w:multiLevelType w:val="singleLevel"/>
    <w:tmpl w:val="7DE072FE"/>
    <w:lvl w:ilvl="0">
      <w:start w:val="1"/>
      <w:numFmt w:val="decimal"/>
      <w:lvlText w:val="%1."/>
      <w:legacy w:legacy="1" w:legacySpace="0" w:legacyIndent="360"/>
      <w:lvlJc w:val="left"/>
      <w:pPr>
        <w:ind w:left="1070" w:hanging="360"/>
      </w:pPr>
      <w:rPr>
        <w:rFonts w:cs="Times New Roman"/>
        <w:b/>
      </w:rPr>
    </w:lvl>
  </w:abstractNum>
  <w:abstractNum w:abstractNumId="20">
    <w:nsid w:val="521C5203"/>
    <w:multiLevelType w:val="hybridMultilevel"/>
    <w:tmpl w:val="1CA2DADE"/>
    <w:lvl w:ilvl="0" w:tplc="419EB0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45A3A93"/>
    <w:multiLevelType w:val="hybridMultilevel"/>
    <w:tmpl w:val="9B72C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A26843"/>
    <w:multiLevelType w:val="hybridMultilevel"/>
    <w:tmpl w:val="F4C2435C"/>
    <w:lvl w:ilvl="0" w:tplc="8028F79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75A58F6"/>
    <w:multiLevelType w:val="hybridMultilevel"/>
    <w:tmpl w:val="A1C2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C2416B"/>
    <w:multiLevelType w:val="hybridMultilevel"/>
    <w:tmpl w:val="94EE1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035CC0"/>
    <w:multiLevelType w:val="hybridMultilevel"/>
    <w:tmpl w:val="D30E4356"/>
    <w:lvl w:ilvl="0" w:tplc="AB86B138">
      <w:start w:val="3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613E4342"/>
    <w:multiLevelType w:val="hybridMultilevel"/>
    <w:tmpl w:val="0CAEC030"/>
    <w:lvl w:ilvl="0" w:tplc="65305612">
      <w:start w:val="1"/>
      <w:numFmt w:val="decimal"/>
      <w:lvlText w:val="%1."/>
      <w:lvlJc w:val="left"/>
      <w:pPr>
        <w:tabs>
          <w:tab w:val="num" w:pos="2346"/>
        </w:tabs>
        <w:ind w:left="2346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67D043C"/>
    <w:multiLevelType w:val="hybridMultilevel"/>
    <w:tmpl w:val="22522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F63229"/>
    <w:multiLevelType w:val="hybridMultilevel"/>
    <w:tmpl w:val="55E0EF1C"/>
    <w:lvl w:ilvl="0" w:tplc="7876A7FE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88E6F33"/>
    <w:multiLevelType w:val="hybridMultilevel"/>
    <w:tmpl w:val="1F961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4F227F"/>
    <w:multiLevelType w:val="hybridMultilevel"/>
    <w:tmpl w:val="EB4A32C8"/>
    <w:lvl w:ilvl="0" w:tplc="5676731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EF211F4"/>
    <w:multiLevelType w:val="hybridMultilevel"/>
    <w:tmpl w:val="8BC46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675CCE"/>
    <w:multiLevelType w:val="hybridMultilevel"/>
    <w:tmpl w:val="7ABA9206"/>
    <w:lvl w:ilvl="0" w:tplc="AB86B138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FD637E"/>
    <w:multiLevelType w:val="hybridMultilevel"/>
    <w:tmpl w:val="331AC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E25C17"/>
    <w:multiLevelType w:val="hybridMultilevel"/>
    <w:tmpl w:val="5C4E7B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80352E6"/>
    <w:multiLevelType w:val="hybridMultilevel"/>
    <w:tmpl w:val="0BF04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CD033C"/>
    <w:multiLevelType w:val="hybridMultilevel"/>
    <w:tmpl w:val="6F546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4A34C3"/>
    <w:multiLevelType w:val="hybridMultilevel"/>
    <w:tmpl w:val="99DC29E8"/>
    <w:lvl w:ilvl="0" w:tplc="F23C7F22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>
    <w:nsid w:val="7FCF789D"/>
    <w:multiLevelType w:val="hybridMultilevel"/>
    <w:tmpl w:val="EF4CF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17"/>
  </w:num>
  <w:num w:numId="5">
    <w:abstractNumId w:val="1"/>
  </w:num>
  <w:num w:numId="6">
    <w:abstractNumId w:val="7"/>
  </w:num>
  <w:num w:numId="7">
    <w:abstractNumId w:val="33"/>
  </w:num>
  <w:num w:numId="8">
    <w:abstractNumId w:val="8"/>
  </w:num>
  <w:num w:numId="9">
    <w:abstractNumId w:val="21"/>
  </w:num>
  <w:num w:numId="10">
    <w:abstractNumId w:val="36"/>
  </w:num>
  <w:num w:numId="11">
    <w:abstractNumId w:val="11"/>
  </w:num>
  <w:num w:numId="12">
    <w:abstractNumId w:val="29"/>
  </w:num>
  <w:num w:numId="13">
    <w:abstractNumId w:val="13"/>
  </w:num>
  <w:num w:numId="14">
    <w:abstractNumId w:val="2"/>
  </w:num>
  <w:num w:numId="15">
    <w:abstractNumId w:val="12"/>
  </w:num>
  <w:num w:numId="16">
    <w:abstractNumId w:val="10"/>
  </w:num>
  <w:num w:numId="17">
    <w:abstractNumId w:val="25"/>
  </w:num>
  <w:num w:numId="18">
    <w:abstractNumId w:val="32"/>
  </w:num>
  <w:num w:numId="19">
    <w:abstractNumId w:val="5"/>
  </w:num>
  <w:num w:numId="20">
    <w:abstractNumId w:val="20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</w:num>
  <w:num w:numId="23">
    <w:abstractNumId w:val="27"/>
  </w:num>
  <w:num w:numId="24">
    <w:abstractNumId w:val="15"/>
  </w:num>
  <w:num w:numId="25">
    <w:abstractNumId w:val="4"/>
  </w:num>
  <w:num w:numId="26">
    <w:abstractNumId w:val="6"/>
  </w:num>
  <w:num w:numId="27">
    <w:abstractNumId w:val="18"/>
  </w:num>
  <w:num w:numId="28">
    <w:abstractNumId w:val="30"/>
  </w:num>
  <w:num w:numId="29">
    <w:abstractNumId w:val="35"/>
  </w:num>
  <w:num w:numId="30">
    <w:abstractNumId w:val="3"/>
  </w:num>
  <w:num w:numId="31">
    <w:abstractNumId w:val="23"/>
  </w:num>
  <w:num w:numId="32">
    <w:abstractNumId w:val="31"/>
  </w:num>
  <w:num w:numId="33">
    <w:abstractNumId w:val="38"/>
  </w:num>
  <w:num w:numId="34">
    <w:abstractNumId w:val="22"/>
  </w:num>
  <w:num w:numId="35">
    <w:abstractNumId w:val="9"/>
  </w:num>
  <w:num w:numId="36">
    <w:abstractNumId w:val="37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proofState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C2584"/>
    <w:rsid w:val="00000C82"/>
    <w:rsid w:val="000125E0"/>
    <w:rsid w:val="0002011A"/>
    <w:rsid w:val="00022683"/>
    <w:rsid w:val="00027ADF"/>
    <w:rsid w:val="00027C85"/>
    <w:rsid w:val="00032518"/>
    <w:rsid w:val="00032F35"/>
    <w:rsid w:val="000402A9"/>
    <w:rsid w:val="0004477E"/>
    <w:rsid w:val="0004736A"/>
    <w:rsid w:val="00047D17"/>
    <w:rsid w:val="00050CE3"/>
    <w:rsid w:val="00061FAD"/>
    <w:rsid w:val="00063AA3"/>
    <w:rsid w:val="00073A52"/>
    <w:rsid w:val="000801F4"/>
    <w:rsid w:val="00081C13"/>
    <w:rsid w:val="00082FE7"/>
    <w:rsid w:val="000928CE"/>
    <w:rsid w:val="000A3EBC"/>
    <w:rsid w:val="000A61CF"/>
    <w:rsid w:val="000A6BCD"/>
    <w:rsid w:val="000B153D"/>
    <w:rsid w:val="000B216E"/>
    <w:rsid w:val="000B4E4F"/>
    <w:rsid w:val="000C54DF"/>
    <w:rsid w:val="000C7FCA"/>
    <w:rsid w:val="000D05B4"/>
    <w:rsid w:val="000D1980"/>
    <w:rsid w:val="000D2A08"/>
    <w:rsid w:val="000D2A29"/>
    <w:rsid w:val="000D40BB"/>
    <w:rsid w:val="000E67FA"/>
    <w:rsid w:val="000F1871"/>
    <w:rsid w:val="000F5520"/>
    <w:rsid w:val="00103677"/>
    <w:rsid w:val="00107302"/>
    <w:rsid w:val="00107E2D"/>
    <w:rsid w:val="00110315"/>
    <w:rsid w:val="00111CA2"/>
    <w:rsid w:val="001171AA"/>
    <w:rsid w:val="0011724B"/>
    <w:rsid w:val="00117F6C"/>
    <w:rsid w:val="001266AC"/>
    <w:rsid w:val="001331BD"/>
    <w:rsid w:val="0014001D"/>
    <w:rsid w:val="001404A1"/>
    <w:rsid w:val="00143848"/>
    <w:rsid w:val="00146FE0"/>
    <w:rsid w:val="00147D7E"/>
    <w:rsid w:val="00150F9E"/>
    <w:rsid w:val="001510F9"/>
    <w:rsid w:val="0015468F"/>
    <w:rsid w:val="00165392"/>
    <w:rsid w:val="001769E0"/>
    <w:rsid w:val="00176C41"/>
    <w:rsid w:val="00177105"/>
    <w:rsid w:val="0017754D"/>
    <w:rsid w:val="00177E98"/>
    <w:rsid w:val="00182573"/>
    <w:rsid w:val="00182863"/>
    <w:rsid w:val="00182B76"/>
    <w:rsid w:val="00185391"/>
    <w:rsid w:val="001867BB"/>
    <w:rsid w:val="00187F20"/>
    <w:rsid w:val="00194C9D"/>
    <w:rsid w:val="001A32B0"/>
    <w:rsid w:val="001A51B7"/>
    <w:rsid w:val="001B747A"/>
    <w:rsid w:val="001C14EE"/>
    <w:rsid w:val="001C453D"/>
    <w:rsid w:val="001C4FED"/>
    <w:rsid w:val="001D151C"/>
    <w:rsid w:val="001E0C62"/>
    <w:rsid w:val="001E3480"/>
    <w:rsid w:val="001E595F"/>
    <w:rsid w:val="001F160E"/>
    <w:rsid w:val="001F20DE"/>
    <w:rsid w:val="001F4493"/>
    <w:rsid w:val="00200BD2"/>
    <w:rsid w:val="00205206"/>
    <w:rsid w:val="00212CDE"/>
    <w:rsid w:val="002149AF"/>
    <w:rsid w:val="00214D33"/>
    <w:rsid w:val="002220D0"/>
    <w:rsid w:val="002231C2"/>
    <w:rsid w:val="00224275"/>
    <w:rsid w:val="002265D4"/>
    <w:rsid w:val="002275BD"/>
    <w:rsid w:val="00232CC6"/>
    <w:rsid w:val="00235323"/>
    <w:rsid w:val="002415AF"/>
    <w:rsid w:val="00242FB9"/>
    <w:rsid w:val="002437A4"/>
    <w:rsid w:val="002511C4"/>
    <w:rsid w:val="0025523B"/>
    <w:rsid w:val="0025569E"/>
    <w:rsid w:val="00257098"/>
    <w:rsid w:val="00265B96"/>
    <w:rsid w:val="00270054"/>
    <w:rsid w:val="00270EA7"/>
    <w:rsid w:val="00272765"/>
    <w:rsid w:val="00274484"/>
    <w:rsid w:val="002833A5"/>
    <w:rsid w:val="00285C75"/>
    <w:rsid w:val="0029391B"/>
    <w:rsid w:val="002949F6"/>
    <w:rsid w:val="002A0314"/>
    <w:rsid w:val="002A1CB3"/>
    <w:rsid w:val="002A5F56"/>
    <w:rsid w:val="002B5176"/>
    <w:rsid w:val="002B5AAD"/>
    <w:rsid w:val="002B7847"/>
    <w:rsid w:val="002C053B"/>
    <w:rsid w:val="002C1884"/>
    <w:rsid w:val="002C2369"/>
    <w:rsid w:val="002C49E2"/>
    <w:rsid w:val="002C5258"/>
    <w:rsid w:val="002C5D14"/>
    <w:rsid w:val="002D410F"/>
    <w:rsid w:val="002D4FE3"/>
    <w:rsid w:val="002D5B18"/>
    <w:rsid w:val="002F15F8"/>
    <w:rsid w:val="002F3E15"/>
    <w:rsid w:val="002F3E89"/>
    <w:rsid w:val="002F4314"/>
    <w:rsid w:val="002F6C9B"/>
    <w:rsid w:val="00300821"/>
    <w:rsid w:val="00302D14"/>
    <w:rsid w:val="00304305"/>
    <w:rsid w:val="00304CE2"/>
    <w:rsid w:val="00315825"/>
    <w:rsid w:val="00320921"/>
    <w:rsid w:val="0032551D"/>
    <w:rsid w:val="00325731"/>
    <w:rsid w:val="00332240"/>
    <w:rsid w:val="00336329"/>
    <w:rsid w:val="00336A54"/>
    <w:rsid w:val="00340853"/>
    <w:rsid w:val="00345BC2"/>
    <w:rsid w:val="0035293D"/>
    <w:rsid w:val="00363114"/>
    <w:rsid w:val="00370299"/>
    <w:rsid w:val="00371D8B"/>
    <w:rsid w:val="003723A4"/>
    <w:rsid w:val="003724CB"/>
    <w:rsid w:val="00377235"/>
    <w:rsid w:val="00386E7E"/>
    <w:rsid w:val="00390DEE"/>
    <w:rsid w:val="00393111"/>
    <w:rsid w:val="0039481A"/>
    <w:rsid w:val="003A456A"/>
    <w:rsid w:val="003A4FFB"/>
    <w:rsid w:val="003B1D99"/>
    <w:rsid w:val="003B2D4C"/>
    <w:rsid w:val="003C5F0A"/>
    <w:rsid w:val="003C698D"/>
    <w:rsid w:val="003D08D3"/>
    <w:rsid w:val="003D2B8E"/>
    <w:rsid w:val="003D5A6B"/>
    <w:rsid w:val="003E128F"/>
    <w:rsid w:val="003E3C1C"/>
    <w:rsid w:val="003E4937"/>
    <w:rsid w:val="003E6F1A"/>
    <w:rsid w:val="003E7D6B"/>
    <w:rsid w:val="003F048F"/>
    <w:rsid w:val="003F099C"/>
    <w:rsid w:val="003F7398"/>
    <w:rsid w:val="00400853"/>
    <w:rsid w:val="00402B84"/>
    <w:rsid w:val="00405BB6"/>
    <w:rsid w:val="00407EED"/>
    <w:rsid w:val="0041015F"/>
    <w:rsid w:val="004120D0"/>
    <w:rsid w:val="00426038"/>
    <w:rsid w:val="00430CF5"/>
    <w:rsid w:val="004326FC"/>
    <w:rsid w:val="004348A7"/>
    <w:rsid w:val="004376C2"/>
    <w:rsid w:val="00442524"/>
    <w:rsid w:val="0044386A"/>
    <w:rsid w:val="00452C57"/>
    <w:rsid w:val="00452E30"/>
    <w:rsid w:val="00454F0C"/>
    <w:rsid w:val="00462782"/>
    <w:rsid w:val="004644A2"/>
    <w:rsid w:val="004668AF"/>
    <w:rsid w:val="0047015A"/>
    <w:rsid w:val="004718C8"/>
    <w:rsid w:val="004750B4"/>
    <w:rsid w:val="004752EB"/>
    <w:rsid w:val="004804AA"/>
    <w:rsid w:val="00495666"/>
    <w:rsid w:val="00497155"/>
    <w:rsid w:val="004A1530"/>
    <w:rsid w:val="004A2D62"/>
    <w:rsid w:val="004A61EF"/>
    <w:rsid w:val="004A62E4"/>
    <w:rsid w:val="004A65A8"/>
    <w:rsid w:val="004B1539"/>
    <w:rsid w:val="004C2070"/>
    <w:rsid w:val="004C34A5"/>
    <w:rsid w:val="004C46D9"/>
    <w:rsid w:val="004C63C8"/>
    <w:rsid w:val="004D01C2"/>
    <w:rsid w:val="004E160C"/>
    <w:rsid w:val="004E35E7"/>
    <w:rsid w:val="004E4D1B"/>
    <w:rsid w:val="004F1E74"/>
    <w:rsid w:val="004F452B"/>
    <w:rsid w:val="004F5356"/>
    <w:rsid w:val="00507DEB"/>
    <w:rsid w:val="0051265F"/>
    <w:rsid w:val="0051799A"/>
    <w:rsid w:val="00523AD8"/>
    <w:rsid w:val="00527FD2"/>
    <w:rsid w:val="00531166"/>
    <w:rsid w:val="00531E5C"/>
    <w:rsid w:val="0053689D"/>
    <w:rsid w:val="00545438"/>
    <w:rsid w:val="00547121"/>
    <w:rsid w:val="00547482"/>
    <w:rsid w:val="00551BD7"/>
    <w:rsid w:val="00553D98"/>
    <w:rsid w:val="00562A86"/>
    <w:rsid w:val="0056334D"/>
    <w:rsid w:val="00566B88"/>
    <w:rsid w:val="00567A0B"/>
    <w:rsid w:val="00575660"/>
    <w:rsid w:val="00580A95"/>
    <w:rsid w:val="005908E6"/>
    <w:rsid w:val="00596B01"/>
    <w:rsid w:val="005A2A08"/>
    <w:rsid w:val="005A58B6"/>
    <w:rsid w:val="005B1E3F"/>
    <w:rsid w:val="005B2A68"/>
    <w:rsid w:val="005B4125"/>
    <w:rsid w:val="005C019B"/>
    <w:rsid w:val="005C610A"/>
    <w:rsid w:val="005D01A0"/>
    <w:rsid w:val="005D0B7D"/>
    <w:rsid w:val="005D392D"/>
    <w:rsid w:val="005D3CE8"/>
    <w:rsid w:val="005D72DA"/>
    <w:rsid w:val="005E06FD"/>
    <w:rsid w:val="005E18FA"/>
    <w:rsid w:val="005E3DAC"/>
    <w:rsid w:val="005F20AB"/>
    <w:rsid w:val="005F4019"/>
    <w:rsid w:val="005F5877"/>
    <w:rsid w:val="005F65E4"/>
    <w:rsid w:val="005F6939"/>
    <w:rsid w:val="00600A44"/>
    <w:rsid w:val="00602719"/>
    <w:rsid w:val="00607380"/>
    <w:rsid w:val="00610415"/>
    <w:rsid w:val="006127EB"/>
    <w:rsid w:val="00613495"/>
    <w:rsid w:val="006239EC"/>
    <w:rsid w:val="0063348F"/>
    <w:rsid w:val="00637C54"/>
    <w:rsid w:val="00650397"/>
    <w:rsid w:val="00651A05"/>
    <w:rsid w:val="00654F28"/>
    <w:rsid w:val="0065652E"/>
    <w:rsid w:val="0066522C"/>
    <w:rsid w:val="00674E44"/>
    <w:rsid w:val="00676570"/>
    <w:rsid w:val="006805A6"/>
    <w:rsid w:val="00680DFE"/>
    <w:rsid w:val="0068125E"/>
    <w:rsid w:val="00683127"/>
    <w:rsid w:val="006844E3"/>
    <w:rsid w:val="00697635"/>
    <w:rsid w:val="00697740"/>
    <w:rsid w:val="006B0EF4"/>
    <w:rsid w:val="006B681F"/>
    <w:rsid w:val="006C4C38"/>
    <w:rsid w:val="006C59A0"/>
    <w:rsid w:val="006C72E9"/>
    <w:rsid w:val="006D36DE"/>
    <w:rsid w:val="006E227E"/>
    <w:rsid w:val="006E4CDE"/>
    <w:rsid w:val="006E5259"/>
    <w:rsid w:val="006E5433"/>
    <w:rsid w:val="006E6B50"/>
    <w:rsid w:val="006F1CA8"/>
    <w:rsid w:val="006F3C7F"/>
    <w:rsid w:val="006F4F36"/>
    <w:rsid w:val="0070733F"/>
    <w:rsid w:val="00712C72"/>
    <w:rsid w:val="00716109"/>
    <w:rsid w:val="0071717F"/>
    <w:rsid w:val="007174A8"/>
    <w:rsid w:val="00717E9B"/>
    <w:rsid w:val="00722B6F"/>
    <w:rsid w:val="00723B13"/>
    <w:rsid w:val="00727667"/>
    <w:rsid w:val="0073192D"/>
    <w:rsid w:val="00736965"/>
    <w:rsid w:val="007379F1"/>
    <w:rsid w:val="00755192"/>
    <w:rsid w:val="00755392"/>
    <w:rsid w:val="00755A98"/>
    <w:rsid w:val="007565E3"/>
    <w:rsid w:val="00761E17"/>
    <w:rsid w:val="00767A8F"/>
    <w:rsid w:val="0077647D"/>
    <w:rsid w:val="00784CB8"/>
    <w:rsid w:val="00784F2A"/>
    <w:rsid w:val="007854E3"/>
    <w:rsid w:val="007956CA"/>
    <w:rsid w:val="00796429"/>
    <w:rsid w:val="007A1E69"/>
    <w:rsid w:val="007A2879"/>
    <w:rsid w:val="007A4ABD"/>
    <w:rsid w:val="007C141A"/>
    <w:rsid w:val="007C3B02"/>
    <w:rsid w:val="007C464F"/>
    <w:rsid w:val="007C677C"/>
    <w:rsid w:val="007C7ADC"/>
    <w:rsid w:val="007D69C4"/>
    <w:rsid w:val="007E2C05"/>
    <w:rsid w:val="007E7A66"/>
    <w:rsid w:val="007F292F"/>
    <w:rsid w:val="007F3F2E"/>
    <w:rsid w:val="007F4758"/>
    <w:rsid w:val="00801C28"/>
    <w:rsid w:val="00801DAA"/>
    <w:rsid w:val="00804B8F"/>
    <w:rsid w:val="008064C5"/>
    <w:rsid w:val="008109E7"/>
    <w:rsid w:val="00810DFD"/>
    <w:rsid w:val="008145A7"/>
    <w:rsid w:val="008167EA"/>
    <w:rsid w:val="00842044"/>
    <w:rsid w:val="008443AC"/>
    <w:rsid w:val="00845973"/>
    <w:rsid w:val="008502AD"/>
    <w:rsid w:val="008515BC"/>
    <w:rsid w:val="00855AE6"/>
    <w:rsid w:val="00856216"/>
    <w:rsid w:val="00860998"/>
    <w:rsid w:val="0086577B"/>
    <w:rsid w:val="00883894"/>
    <w:rsid w:val="00884984"/>
    <w:rsid w:val="0088539C"/>
    <w:rsid w:val="00894358"/>
    <w:rsid w:val="0089455C"/>
    <w:rsid w:val="008976D9"/>
    <w:rsid w:val="008A77D4"/>
    <w:rsid w:val="008C1172"/>
    <w:rsid w:val="008C728B"/>
    <w:rsid w:val="008C7A17"/>
    <w:rsid w:val="008D0950"/>
    <w:rsid w:val="008D0A14"/>
    <w:rsid w:val="008D5683"/>
    <w:rsid w:val="008D6532"/>
    <w:rsid w:val="008E0979"/>
    <w:rsid w:val="008F013F"/>
    <w:rsid w:val="008F3A00"/>
    <w:rsid w:val="008F763B"/>
    <w:rsid w:val="00912064"/>
    <w:rsid w:val="00917996"/>
    <w:rsid w:val="00924880"/>
    <w:rsid w:val="00934A66"/>
    <w:rsid w:val="0095250F"/>
    <w:rsid w:val="009602D6"/>
    <w:rsid w:val="00961252"/>
    <w:rsid w:val="00963205"/>
    <w:rsid w:val="00964376"/>
    <w:rsid w:val="009644AD"/>
    <w:rsid w:val="009659DF"/>
    <w:rsid w:val="00965ED2"/>
    <w:rsid w:val="00966431"/>
    <w:rsid w:val="00966C0A"/>
    <w:rsid w:val="00970084"/>
    <w:rsid w:val="0097419F"/>
    <w:rsid w:val="009824E2"/>
    <w:rsid w:val="00987F48"/>
    <w:rsid w:val="009A30C9"/>
    <w:rsid w:val="009B5293"/>
    <w:rsid w:val="009B725C"/>
    <w:rsid w:val="009C490E"/>
    <w:rsid w:val="009D7948"/>
    <w:rsid w:val="009D7EDF"/>
    <w:rsid w:val="009E3B3B"/>
    <w:rsid w:val="009E7324"/>
    <w:rsid w:val="009F0BEF"/>
    <w:rsid w:val="009F0DA9"/>
    <w:rsid w:val="009F1479"/>
    <w:rsid w:val="009F19F5"/>
    <w:rsid w:val="009F4AEE"/>
    <w:rsid w:val="009F4BAD"/>
    <w:rsid w:val="009F7995"/>
    <w:rsid w:val="00A02C29"/>
    <w:rsid w:val="00A11053"/>
    <w:rsid w:val="00A14E0D"/>
    <w:rsid w:val="00A17029"/>
    <w:rsid w:val="00A20AE6"/>
    <w:rsid w:val="00A22327"/>
    <w:rsid w:val="00A231A4"/>
    <w:rsid w:val="00A24749"/>
    <w:rsid w:val="00A24B51"/>
    <w:rsid w:val="00A30B82"/>
    <w:rsid w:val="00A314F3"/>
    <w:rsid w:val="00A32774"/>
    <w:rsid w:val="00A40E52"/>
    <w:rsid w:val="00A46D98"/>
    <w:rsid w:val="00A5088A"/>
    <w:rsid w:val="00A531D1"/>
    <w:rsid w:val="00A53CD8"/>
    <w:rsid w:val="00A5588B"/>
    <w:rsid w:val="00A57C14"/>
    <w:rsid w:val="00A71A28"/>
    <w:rsid w:val="00A72B9B"/>
    <w:rsid w:val="00A737B2"/>
    <w:rsid w:val="00A7674B"/>
    <w:rsid w:val="00A77335"/>
    <w:rsid w:val="00A77D39"/>
    <w:rsid w:val="00A8380E"/>
    <w:rsid w:val="00A851EA"/>
    <w:rsid w:val="00A90AF1"/>
    <w:rsid w:val="00A9187E"/>
    <w:rsid w:val="00A9411A"/>
    <w:rsid w:val="00AA783A"/>
    <w:rsid w:val="00AB3200"/>
    <w:rsid w:val="00AD59C1"/>
    <w:rsid w:val="00AD7634"/>
    <w:rsid w:val="00AF2E77"/>
    <w:rsid w:val="00AF625C"/>
    <w:rsid w:val="00B06BF7"/>
    <w:rsid w:val="00B105C5"/>
    <w:rsid w:val="00B1155A"/>
    <w:rsid w:val="00B11A57"/>
    <w:rsid w:val="00B11BCA"/>
    <w:rsid w:val="00B14C82"/>
    <w:rsid w:val="00B17DC7"/>
    <w:rsid w:val="00B41104"/>
    <w:rsid w:val="00B4572F"/>
    <w:rsid w:val="00B522C6"/>
    <w:rsid w:val="00B56203"/>
    <w:rsid w:val="00B6283E"/>
    <w:rsid w:val="00B65EF7"/>
    <w:rsid w:val="00B673C8"/>
    <w:rsid w:val="00B84CF0"/>
    <w:rsid w:val="00B85972"/>
    <w:rsid w:val="00BB468C"/>
    <w:rsid w:val="00BB504D"/>
    <w:rsid w:val="00BC7894"/>
    <w:rsid w:val="00BD0873"/>
    <w:rsid w:val="00BD1983"/>
    <w:rsid w:val="00BD3B36"/>
    <w:rsid w:val="00BD3D44"/>
    <w:rsid w:val="00BD7BB6"/>
    <w:rsid w:val="00BE23CD"/>
    <w:rsid w:val="00BE64BC"/>
    <w:rsid w:val="00BE747D"/>
    <w:rsid w:val="00BF5FB2"/>
    <w:rsid w:val="00C0289C"/>
    <w:rsid w:val="00C07CA5"/>
    <w:rsid w:val="00C13946"/>
    <w:rsid w:val="00C21833"/>
    <w:rsid w:val="00C247D2"/>
    <w:rsid w:val="00C33B26"/>
    <w:rsid w:val="00C34A41"/>
    <w:rsid w:val="00C3528F"/>
    <w:rsid w:val="00C36406"/>
    <w:rsid w:val="00C36EAB"/>
    <w:rsid w:val="00C4427E"/>
    <w:rsid w:val="00C51195"/>
    <w:rsid w:val="00C54307"/>
    <w:rsid w:val="00C5616F"/>
    <w:rsid w:val="00C571E3"/>
    <w:rsid w:val="00C57500"/>
    <w:rsid w:val="00C663CA"/>
    <w:rsid w:val="00C71A55"/>
    <w:rsid w:val="00C742DB"/>
    <w:rsid w:val="00C77D29"/>
    <w:rsid w:val="00C80FF6"/>
    <w:rsid w:val="00C82855"/>
    <w:rsid w:val="00C87C0A"/>
    <w:rsid w:val="00C96949"/>
    <w:rsid w:val="00CA1582"/>
    <w:rsid w:val="00CA2F73"/>
    <w:rsid w:val="00CA61E7"/>
    <w:rsid w:val="00CB132B"/>
    <w:rsid w:val="00CB1A89"/>
    <w:rsid w:val="00CB6520"/>
    <w:rsid w:val="00CC27C2"/>
    <w:rsid w:val="00CC551E"/>
    <w:rsid w:val="00CC69C5"/>
    <w:rsid w:val="00CC7D7C"/>
    <w:rsid w:val="00CD0A65"/>
    <w:rsid w:val="00CD344A"/>
    <w:rsid w:val="00CE1862"/>
    <w:rsid w:val="00CE2007"/>
    <w:rsid w:val="00CE76F3"/>
    <w:rsid w:val="00CF420C"/>
    <w:rsid w:val="00CF7AD3"/>
    <w:rsid w:val="00D04ADC"/>
    <w:rsid w:val="00D10AB8"/>
    <w:rsid w:val="00D170E4"/>
    <w:rsid w:val="00D17EA8"/>
    <w:rsid w:val="00D21203"/>
    <w:rsid w:val="00D21CF7"/>
    <w:rsid w:val="00D2205F"/>
    <w:rsid w:val="00D322F5"/>
    <w:rsid w:val="00D4126E"/>
    <w:rsid w:val="00D5572E"/>
    <w:rsid w:val="00D5584B"/>
    <w:rsid w:val="00D64DA0"/>
    <w:rsid w:val="00D71F99"/>
    <w:rsid w:val="00D734C8"/>
    <w:rsid w:val="00D7776F"/>
    <w:rsid w:val="00D936A3"/>
    <w:rsid w:val="00D93B8E"/>
    <w:rsid w:val="00DB243A"/>
    <w:rsid w:val="00DB485A"/>
    <w:rsid w:val="00DB5092"/>
    <w:rsid w:val="00DB6AB2"/>
    <w:rsid w:val="00DC1F15"/>
    <w:rsid w:val="00DC720C"/>
    <w:rsid w:val="00DC7652"/>
    <w:rsid w:val="00DD7311"/>
    <w:rsid w:val="00DD7846"/>
    <w:rsid w:val="00DD7D80"/>
    <w:rsid w:val="00DF00C8"/>
    <w:rsid w:val="00DF0197"/>
    <w:rsid w:val="00DF022B"/>
    <w:rsid w:val="00DF116A"/>
    <w:rsid w:val="00DF783E"/>
    <w:rsid w:val="00E0286E"/>
    <w:rsid w:val="00E03E54"/>
    <w:rsid w:val="00E06E06"/>
    <w:rsid w:val="00E07AC3"/>
    <w:rsid w:val="00E07D76"/>
    <w:rsid w:val="00E14AC5"/>
    <w:rsid w:val="00E14DBD"/>
    <w:rsid w:val="00E30786"/>
    <w:rsid w:val="00E30B51"/>
    <w:rsid w:val="00E3424D"/>
    <w:rsid w:val="00E3678B"/>
    <w:rsid w:val="00E41BE8"/>
    <w:rsid w:val="00E42778"/>
    <w:rsid w:val="00E46C1D"/>
    <w:rsid w:val="00E50B68"/>
    <w:rsid w:val="00E63BC3"/>
    <w:rsid w:val="00E656B4"/>
    <w:rsid w:val="00E65854"/>
    <w:rsid w:val="00E67CAA"/>
    <w:rsid w:val="00E7684B"/>
    <w:rsid w:val="00E77263"/>
    <w:rsid w:val="00E80BF1"/>
    <w:rsid w:val="00E8154B"/>
    <w:rsid w:val="00E834D3"/>
    <w:rsid w:val="00E840F0"/>
    <w:rsid w:val="00E87824"/>
    <w:rsid w:val="00E92F37"/>
    <w:rsid w:val="00E96DC0"/>
    <w:rsid w:val="00EA2E19"/>
    <w:rsid w:val="00EA39D9"/>
    <w:rsid w:val="00EA4356"/>
    <w:rsid w:val="00EB071D"/>
    <w:rsid w:val="00EB56BC"/>
    <w:rsid w:val="00EC04E4"/>
    <w:rsid w:val="00EC22DC"/>
    <w:rsid w:val="00EC2784"/>
    <w:rsid w:val="00EC4803"/>
    <w:rsid w:val="00EC7B26"/>
    <w:rsid w:val="00ED56A4"/>
    <w:rsid w:val="00ED5B1B"/>
    <w:rsid w:val="00EE13D2"/>
    <w:rsid w:val="00EF081B"/>
    <w:rsid w:val="00EF6711"/>
    <w:rsid w:val="00F113CD"/>
    <w:rsid w:val="00F13B84"/>
    <w:rsid w:val="00F176EF"/>
    <w:rsid w:val="00F246D8"/>
    <w:rsid w:val="00F34A00"/>
    <w:rsid w:val="00F354EC"/>
    <w:rsid w:val="00F37540"/>
    <w:rsid w:val="00F4048B"/>
    <w:rsid w:val="00F47838"/>
    <w:rsid w:val="00F52456"/>
    <w:rsid w:val="00F53EC4"/>
    <w:rsid w:val="00F5542E"/>
    <w:rsid w:val="00F62812"/>
    <w:rsid w:val="00F71DE6"/>
    <w:rsid w:val="00F72E56"/>
    <w:rsid w:val="00F735C2"/>
    <w:rsid w:val="00F8302C"/>
    <w:rsid w:val="00F8505E"/>
    <w:rsid w:val="00F86FE0"/>
    <w:rsid w:val="00F94364"/>
    <w:rsid w:val="00FA0410"/>
    <w:rsid w:val="00FA0BD6"/>
    <w:rsid w:val="00FA1443"/>
    <w:rsid w:val="00FA1DA7"/>
    <w:rsid w:val="00FA6B2C"/>
    <w:rsid w:val="00FB1315"/>
    <w:rsid w:val="00FB2963"/>
    <w:rsid w:val="00FB3203"/>
    <w:rsid w:val="00FB5868"/>
    <w:rsid w:val="00FB6521"/>
    <w:rsid w:val="00FB75ED"/>
    <w:rsid w:val="00FC2584"/>
    <w:rsid w:val="00FC3A36"/>
    <w:rsid w:val="00FC7D54"/>
    <w:rsid w:val="00FD00F4"/>
    <w:rsid w:val="00FE0AD1"/>
    <w:rsid w:val="00FE379C"/>
    <w:rsid w:val="00FE6DE0"/>
    <w:rsid w:val="00FE7DBA"/>
    <w:rsid w:val="00FF3695"/>
    <w:rsid w:val="00FF46AC"/>
    <w:rsid w:val="00FF482B"/>
    <w:rsid w:val="00FF5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5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52EB"/>
    <w:pPr>
      <w:ind w:left="720"/>
      <w:contextualSpacing/>
    </w:pPr>
  </w:style>
  <w:style w:type="character" w:customStyle="1" w:styleId="a5">
    <w:name w:val="Текст сноски Знак"/>
    <w:basedOn w:val="a0"/>
    <w:link w:val="a6"/>
    <w:uiPriority w:val="99"/>
    <w:semiHidden/>
    <w:rsid w:val="00845973"/>
    <w:rPr>
      <w:sz w:val="20"/>
      <w:szCs w:val="20"/>
    </w:rPr>
  </w:style>
  <w:style w:type="paragraph" w:styleId="a6">
    <w:name w:val="footnote text"/>
    <w:basedOn w:val="a"/>
    <w:link w:val="a5"/>
    <w:uiPriority w:val="99"/>
    <w:semiHidden/>
    <w:unhideWhenUsed/>
    <w:rsid w:val="00845973"/>
    <w:pPr>
      <w:spacing w:after="0" w:line="240" w:lineRule="auto"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D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0A65"/>
    <w:rPr>
      <w:rFonts w:ascii="Tahoma" w:hAnsi="Tahoma" w:cs="Tahoma"/>
      <w:sz w:val="16"/>
      <w:szCs w:val="16"/>
    </w:rPr>
  </w:style>
  <w:style w:type="paragraph" w:customStyle="1" w:styleId="a9">
    <w:name w:val="Стиль"/>
    <w:rsid w:val="005474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547482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1">
    <w:name w:val="Font Style11"/>
    <w:rsid w:val="00547482"/>
    <w:rPr>
      <w:rFonts w:ascii="Times New Roman" w:hAnsi="Times New Roman" w:cs="Times New Roman" w:hint="default"/>
      <w:spacing w:val="30"/>
      <w:sz w:val="22"/>
    </w:rPr>
  </w:style>
  <w:style w:type="paragraph" w:styleId="aa">
    <w:name w:val="No Spacing"/>
    <w:link w:val="ab"/>
    <w:uiPriority w:val="99"/>
    <w:qFormat/>
    <w:rsid w:val="005474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99"/>
    <w:locked/>
    <w:rsid w:val="00547482"/>
    <w:rPr>
      <w:rFonts w:ascii="Calibri" w:eastAsia="Calibri" w:hAnsi="Calibri" w:cs="Times New Roman"/>
    </w:rPr>
  </w:style>
  <w:style w:type="character" w:customStyle="1" w:styleId="FontStyle12">
    <w:name w:val="Font Style12"/>
    <w:rsid w:val="00547482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14">
    <w:name w:val="Font Style14"/>
    <w:rsid w:val="00547482"/>
    <w:rPr>
      <w:rFonts w:ascii="Times New Roman" w:hAnsi="Times New Roman" w:cs="Times New Roman"/>
      <w:b/>
      <w:bCs/>
      <w:i/>
      <w:iCs/>
      <w:spacing w:val="10"/>
      <w:sz w:val="16"/>
      <w:szCs w:val="16"/>
    </w:rPr>
  </w:style>
  <w:style w:type="character" w:customStyle="1" w:styleId="FontStyle15">
    <w:name w:val="Font Style15"/>
    <w:rsid w:val="00547482"/>
    <w:rPr>
      <w:rFonts w:ascii="Times New Roman" w:hAnsi="Times New Roman" w:cs="Times New Roman"/>
      <w:b/>
      <w:bCs/>
      <w:spacing w:val="20"/>
      <w:sz w:val="10"/>
      <w:szCs w:val="10"/>
    </w:rPr>
  </w:style>
  <w:style w:type="character" w:customStyle="1" w:styleId="FontStyle18">
    <w:name w:val="Font Style18"/>
    <w:rsid w:val="00547482"/>
    <w:rPr>
      <w:rFonts w:ascii="Times New Roman" w:hAnsi="Times New Roman" w:cs="Times New Roman"/>
      <w:i/>
      <w:iCs/>
      <w:sz w:val="16"/>
      <w:szCs w:val="16"/>
    </w:rPr>
  </w:style>
  <w:style w:type="paragraph" w:customStyle="1" w:styleId="Style8">
    <w:name w:val="Style8"/>
    <w:basedOn w:val="a"/>
    <w:rsid w:val="005474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D3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D3CE8"/>
  </w:style>
  <w:style w:type="paragraph" w:styleId="ae">
    <w:name w:val="footer"/>
    <w:basedOn w:val="a"/>
    <w:link w:val="af"/>
    <w:uiPriority w:val="99"/>
    <w:unhideWhenUsed/>
    <w:rsid w:val="005D3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3CE8"/>
  </w:style>
  <w:style w:type="paragraph" w:customStyle="1" w:styleId="Default">
    <w:name w:val="Default"/>
    <w:rsid w:val="006F1C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">
    <w:name w:val="Текст сноски Знак1"/>
    <w:basedOn w:val="a0"/>
    <w:uiPriority w:val="99"/>
    <w:semiHidden/>
    <w:rsid w:val="004F5356"/>
    <w:rPr>
      <w:sz w:val="20"/>
      <w:szCs w:val="20"/>
    </w:rPr>
  </w:style>
  <w:style w:type="table" w:customStyle="1" w:styleId="10">
    <w:name w:val="Сетка таблицы1"/>
    <w:basedOn w:val="a1"/>
    <w:uiPriority w:val="59"/>
    <w:rsid w:val="004F535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4F53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5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52EB"/>
    <w:pPr>
      <w:ind w:left="720"/>
      <w:contextualSpacing/>
    </w:pPr>
  </w:style>
  <w:style w:type="character" w:customStyle="1" w:styleId="a5">
    <w:name w:val="Текст сноски Знак"/>
    <w:basedOn w:val="a0"/>
    <w:link w:val="a6"/>
    <w:uiPriority w:val="99"/>
    <w:semiHidden/>
    <w:rsid w:val="00845973"/>
    <w:rPr>
      <w:sz w:val="20"/>
      <w:szCs w:val="20"/>
    </w:rPr>
  </w:style>
  <w:style w:type="paragraph" w:styleId="a6">
    <w:name w:val="footnote text"/>
    <w:basedOn w:val="a"/>
    <w:link w:val="a5"/>
    <w:uiPriority w:val="99"/>
    <w:semiHidden/>
    <w:unhideWhenUsed/>
    <w:rsid w:val="00845973"/>
    <w:pPr>
      <w:spacing w:after="0" w:line="240" w:lineRule="auto"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D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0A65"/>
    <w:rPr>
      <w:rFonts w:ascii="Tahoma" w:hAnsi="Tahoma" w:cs="Tahoma"/>
      <w:sz w:val="16"/>
      <w:szCs w:val="16"/>
    </w:rPr>
  </w:style>
  <w:style w:type="paragraph" w:customStyle="1" w:styleId="a9">
    <w:name w:val="Стиль"/>
    <w:rsid w:val="005474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547482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1">
    <w:name w:val="Font Style11"/>
    <w:rsid w:val="00547482"/>
    <w:rPr>
      <w:rFonts w:ascii="Times New Roman" w:hAnsi="Times New Roman" w:cs="Times New Roman" w:hint="default"/>
      <w:spacing w:val="30"/>
      <w:sz w:val="22"/>
    </w:rPr>
  </w:style>
  <w:style w:type="paragraph" w:styleId="aa">
    <w:name w:val="No Spacing"/>
    <w:link w:val="ab"/>
    <w:uiPriority w:val="99"/>
    <w:qFormat/>
    <w:rsid w:val="005474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99"/>
    <w:locked/>
    <w:rsid w:val="00547482"/>
    <w:rPr>
      <w:rFonts w:ascii="Calibri" w:eastAsia="Calibri" w:hAnsi="Calibri" w:cs="Times New Roman"/>
    </w:rPr>
  </w:style>
  <w:style w:type="character" w:customStyle="1" w:styleId="FontStyle12">
    <w:name w:val="Font Style12"/>
    <w:rsid w:val="00547482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14">
    <w:name w:val="Font Style14"/>
    <w:rsid w:val="00547482"/>
    <w:rPr>
      <w:rFonts w:ascii="Times New Roman" w:hAnsi="Times New Roman" w:cs="Times New Roman"/>
      <w:b/>
      <w:bCs/>
      <w:i/>
      <w:iCs/>
      <w:spacing w:val="10"/>
      <w:sz w:val="16"/>
      <w:szCs w:val="16"/>
    </w:rPr>
  </w:style>
  <w:style w:type="character" w:customStyle="1" w:styleId="FontStyle15">
    <w:name w:val="Font Style15"/>
    <w:rsid w:val="00547482"/>
    <w:rPr>
      <w:rFonts w:ascii="Times New Roman" w:hAnsi="Times New Roman" w:cs="Times New Roman"/>
      <w:b/>
      <w:bCs/>
      <w:spacing w:val="20"/>
      <w:sz w:val="10"/>
      <w:szCs w:val="10"/>
    </w:rPr>
  </w:style>
  <w:style w:type="character" w:customStyle="1" w:styleId="FontStyle18">
    <w:name w:val="Font Style18"/>
    <w:rsid w:val="00547482"/>
    <w:rPr>
      <w:rFonts w:ascii="Times New Roman" w:hAnsi="Times New Roman" w:cs="Times New Roman"/>
      <w:i/>
      <w:iCs/>
      <w:sz w:val="16"/>
      <w:szCs w:val="16"/>
    </w:rPr>
  </w:style>
  <w:style w:type="paragraph" w:customStyle="1" w:styleId="Style8">
    <w:name w:val="Style8"/>
    <w:basedOn w:val="a"/>
    <w:rsid w:val="005474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D3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D3CE8"/>
  </w:style>
  <w:style w:type="paragraph" w:styleId="ae">
    <w:name w:val="footer"/>
    <w:basedOn w:val="a"/>
    <w:link w:val="af"/>
    <w:uiPriority w:val="99"/>
    <w:unhideWhenUsed/>
    <w:rsid w:val="005D3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3CE8"/>
  </w:style>
  <w:style w:type="paragraph" w:customStyle="1" w:styleId="Default">
    <w:name w:val="Default"/>
    <w:rsid w:val="006F1C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">
    <w:name w:val="Текст сноски Знак1"/>
    <w:basedOn w:val="a0"/>
    <w:uiPriority w:val="99"/>
    <w:semiHidden/>
    <w:rsid w:val="004F5356"/>
    <w:rPr>
      <w:sz w:val="20"/>
      <w:szCs w:val="20"/>
    </w:rPr>
  </w:style>
  <w:style w:type="table" w:customStyle="1" w:styleId="10">
    <w:name w:val="Сетка таблицы1"/>
    <w:basedOn w:val="a1"/>
    <w:uiPriority w:val="59"/>
    <w:rsid w:val="004F535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4F53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9731B-4230-4F72-9BB6-13290B823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38</Pages>
  <Words>10554</Words>
  <Characters>60162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ГВ</cp:lastModifiedBy>
  <cp:revision>6</cp:revision>
  <cp:lastPrinted>2021-05-17T19:01:00Z</cp:lastPrinted>
  <dcterms:created xsi:type="dcterms:W3CDTF">2023-09-24T12:59:00Z</dcterms:created>
  <dcterms:modified xsi:type="dcterms:W3CDTF">2024-01-26T04:55:00Z</dcterms:modified>
</cp:coreProperties>
</file>